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15ED" w14:textId="2500D4D4" w:rsidR="003C182F" w:rsidRPr="007B3D53" w:rsidRDefault="003C182F" w:rsidP="003C182F">
      <w:pPr>
        <w:pStyle w:val="Tytu"/>
        <w:spacing w:line="360" w:lineRule="auto"/>
        <w:jc w:val="right"/>
        <w:rPr>
          <w:rFonts w:ascii="Public Sans" w:hAnsi="Public Sans" w:cs="Calibri"/>
          <w:bCs w:val="0"/>
          <w:i/>
          <w:iCs/>
          <w:sz w:val="22"/>
        </w:rPr>
      </w:pPr>
      <w:r w:rsidRPr="007B3D53">
        <w:rPr>
          <w:rFonts w:ascii="Public Sans" w:hAnsi="Public Sans" w:cs="Calibri"/>
          <w:bCs w:val="0"/>
          <w:i/>
          <w:iCs/>
          <w:sz w:val="22"/>
        </w:rPr>
        <w:t xml:space="preserve">Załącznik nr </w:t>
      </w:r>
      <w:r w:rsidR="00C74937" w:rsidRPr="007B3D53">
        <w:rPr>
          <w:rFonts w:ascii="Public Sans" w:hAnsi="Public Sans" w:cs="Calibri"/>
          <w:bCs w:val="0"/>
          <w:i/>
          <w:iCs/>
          <w:sz w:val="22"/>
        </w:rPr>
        <w:t>3</w:t>
      </w:r>
      <w:r w:rsidRPr="007B3D53">
        <w:rPr>
          <w:rFonts w:ascii="Public Sans" w:hAnsi="Public Sans" w:cs="Calibri"/>
          <w:bCs w:val="0"/>
          <w:i/>
          <w:iCs/>
          <w:sz w:val="22"/>
        </w:rPr>
        <w:t xml:space="preserve"> do zapytania ofertowego</w:t>
      </w:r>
    </w:p>
    <w:p w14:paraId="0A8630EB" w14:textId="77777777" w:rsidR="003C182F" w:rsidRPr="007B3D53" w:rsidRDefault="003C182F" w:rsidP="003C182F">
      <w:pPr>
        <w:pStyle w:val="Tytu"/>
        <w:spacing w:line="360" w:lineRule="auto"/>
        <w:rPr>
          <w:rFonts w:ascii="Public Sans" w:hAnsi="Public Sans" w:cs="Calibri"/>
          <w:sz w:val="22"/>
        </w:rPr>
      </w:pPr>
      <w:r w:rsidRPr="007B3D53">
        <w:rPr>
          <w:rFonts w:ascii="Public Sans" w:hAnsi="Public Sans" w:cs="Calibri"/>
          <w:sz w:val="22"/>
          <w:lang w:val="pl-PL"/>
        </w:rPr>
        <w:t xml:space="preserve">FORMULARZ </w:t>
      </w:r>
      <w:r w:rsidRPr="007B3D53">
        <w:rPr>
          <w:rFonts w:ascii="Public Sans" w:hAnsi="Public Sans" w:cs="Calibri"/>
          <w:sz w:val="22"/>
        </w:rPr>
        <w:t>OFERTOWY</w:t>
      </w:r>
    </w:p>
    <w:p w14:paraId="32A3C48B" w14:textId="77777777" w:rsidR="009924DB" w:rsidRPr="007B3D53" w:rsidRDefault="009924DB" w:rsidP="009924DB">
      <w:pPr>
        <w:ind w:right="-1"/>
        <w:jc w:val="center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najem długoterminowy samochodu osobowo-towarowego</w:t>
      </w:r>
    </w:p>
    <w:p w14:paraId="4FB7D8BE" w14:textId="77777777" w:rsidR="009924DB" w:rsidRPr="007B3D53" w:rsidRDefault="009924DB" w:rsidP="009924DB">
      <w:pPr>
        <w:ind w:right="43"/>
        <w:jc w:val="center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 potrzeby PAN Biblioteki Kórnickiej</w:t>
      </w:r>
    </w:p>
    <w:p w14:paraId="64232087" w14:textId="77777777" w:rsidR="009924DB" w:rsidRPr="007B3D53" w:rsidRDefault="009924DB" w:rsidP="003C182F">
      <w:pPr>
        <w:pStyle w:val="Tytu"/>
        <w:spacing w:line="360" w:lineRule="auto"/>
        <w:rPr>
          <w:rFonts w:ascii="Public Sans" w:hAnsi="Public Sans" w:cs="Calibri"/>
          <w:sz w:val="22"/>
        </w:rPr>
      </w:pPr>
    </w:p>
    <w:p w14:paraId="11A4FB01" w14:textId="3DCFC749" w:rsidR="00D04373" w:rsidRPr="007B3D53" w:rsidRDefault="009B00FE" w:rsidP="00E02FD5">
      <w:pPr>
        <w:pStyle w:val="Akapitzlist"/>
        <w:numPr>
          <w:ilvl w:val="0"/>
          <w:numId w:val="27"/>
        </w:numPr>
        <w:spacing w:line="360" w:lineRule="auto"/>
        <w:ind w:left="426" w:hanging="425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>Dane Zamawiającego</w:t>
      </w:r>
    </w:p>
    <w:p w14:paraId="20C78A9E" w14:textId="5B5F2ED4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bookmarkStart w:id="0" w:name="_Hlk177576163"/>
      <w:r w:rsidRPr="007B3D53">
        <w:rPr>
          <w:rFonts w:ascii="Public Sans" w:hAnsi="Public Sans" w:cs="Calibri"/>
          <w:sz w:val="22"/>
          <w:szCs w:val="22"/>
        </w:rPr>
        <w:t>Polska Akademia Nauk, Pl. Defilad 1, 00-901 Warszawa - PAN Biblioteka Kórnicka, ul.</w:t>
      </w:r>
      <w:r w:rsidR="0084167F" w:rsidRPr="007B3D53">
        <w:rPr>
          <w:rFonts w:ascii="Public Sans" w:hAnsi="Public Sans" w:cs="Calibri"/>
          <w:sz w:val="22"/>
          <w:szCs w:val="22"/>
        </w:rPr>
        <w:t> </w:t>
      </w:r>
      <w:r w:rsidRPr="007B3D53">
        <w:rPr>
          <w:rFonts w:ascii="Public Sans" w:hAnsi="Public Sans" w:cs="Calibri"/>
          <w:sz w:val="22"/>
          <w:szCs w:val="22"/>
        </w:rPr>
        <w:t>Zamkowa 5,</w:t>
      </w:r>
      <w:r w:rsidR="0084167F" w:rsidRPr="007B3D53">
        <w:rPr>
          <w:rFonts w:ascii="Public Sans" w:hAnsi="Public Sans" w:cs="Calibri"/>
          <w:sz w:val="22"/>
          <w:szCs w:val="22"/>
        </w:rPr>
        <w:t xml:space="preserve"> </w:t>
      </w:r>
      <w:r w:rsidRPr="007B3D53">
        <w:rPr>
          <w:rFonts w:ascii="Public Sans" w:hAnsi="Public Sans" w:cs="Calibri"/>
          <w:sz w:val="22"/>
          <w:szCs w:val="22"/>
        </w:rPr>
        <w:t>62</w:t>
      </w:r>
      <w:r w:rsidR="00C2198B" w:rsidRPr="007B3D53">
        <w:rPr>
          <w:rFonts w:ascii="Public Sans" w:hAnsi="Public Sans" w:cs="Calibri"/>
          <w:sz w:val="22"/>
          <w:szCs w:val="22"/>
        </w:rPr>
        <w:t>-</w:t>
      </w:r>
      <w:r w:rsidRPr="007B3D53">
        <w:rPr>
          <w:rFonts w:ascii="Public Sans" w:hAnsi="Public Sans" w:cs="Calibri"/>
          <w:sz w:val="22"/>
          <w:szCs w:val="22"/>
        </w:rPr>
        <w:t>035 Kórnik</w:t>
      </w:r>
    </w:p>
    <w:p w14:paraId="221D868C" w14:textId="77777777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bookmarkStart w:id="1" w:name="_Hlk177576268"/>
      <w:bookmarkEnd w:id="0"/>
      <w:r w:rsidRPr="007B3D53">
        <w:rPr>
          <w:rFonts w:ascii="Public Sans" w:hAnsi="Public Sans" w:cs="Calibri"/>
          <w:sz w:val="22"/>
          <w:szCs w:val="22"/>
        </w:rPr>
        <w:t>NIP   5251575083, REGON  000325713 00213</w:t>
      </w:r>
    </w:p>
    <w:p w14:paraId="61BF76B5" w14:textId="77777777" w:rsidR="00201C7C" w:rsidRPr="007B3D53" w:rsidRDefault="00201C7C" w:rsidP="00201C7C">
      <w:pPr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adres do korespondencji: PAN Biblioteka Kórnicka ul. Zamkowa 5, 62-035 Kórnik</w:t>
      </w:r>
    </w:p>
    <w:p w14:paraId="0F3B23EA" w14:textId="0F85E3FD" w:rsidR="00201C7C" w:rsidRPr="007B3D53" w:rsidRDefault="00201C7C" w:rsidP="00201C7C">
      <w:pPr>
        <w:rPr>
          <w:rFonts w:ascii="Public Sans" w:hAnsi="Public Sans" w:cs="Calibri"/>
          <w:sz w:val="22"/>
          <w:szCs w:val="22"/>
          <w:lang w:val="en-US"/>
        </w:rPr>
      </w:pPr>
      <w:r w:rsidRPr="007B3D53">
        <w:rPr>
          <w:rFonts w:ascii="Public Sans" w:hAnsi="Public Sans" w:cs="Calibri"/>
          <w:sz w:val="22"/>
          <w:szCs w:val="22"/>
          <w:lang w:val="en-US"/>
        </w:rPr>
        <w:t>tel</w:t>
      </w:r>
      <w:r w:rsidR="007B3D53" w:rsidRPr="007B3D53">
        <w:rPr>
          <w:rFonts w:ascii="Public Sans" w:hAnsi="Public Sans" w:cs="Calibri"/>
          <w:sz w:val="22"/>
          <w:szCs w:val="22"/>
          <w:lang w:val="en-US"/>
        </w:rPr>
        <w:t>.</w:t>
      </w:r>
      <w:r w:rsidRPr="007B3D53">
        <w:rPr>
          <w:rFonts w:ascii="Public Sans" w:hAnsi="Public Sans" w:cs="Calibri"/>
          <w:sz w:val="22"/>
          <w:szCs w:val="22"/>
          <w:lang w:val="en-US"/>
        </w:rPr>
        <w:t>: 531 983 633;</w:t>
      </w:r>
      <w:r w:rsidR="007B3D53" w:rsidRPr="007B3D53">
        <w:rPr>
          <w:rFonts w:ascii="Public Sans" w:hAnsi="Public Sans" w:cs="Calibri"/>
          <w:sz w:val="22"/>
          <w:szCs w:val="22"/>
          <w:lang w:val="en-US"/>
        </w:rPr>
        <w:t xml:space="preserve"> </w:t>
      </w:r>
      <w:r w:rsidRPr="007B3D53">
        <w:rPr>
          <w:rFonts w:ascii="Public Sans" w:hAnsi="Public Sans" w:cs="Calibri"/>
          <w:sz w:val="22"/>
          <w:szCs w:val="22"/>
          <w:lang w:val="en-US"/>
        </w:rPr>
        <w:t xml:space="preserve">email: </w:t>
      </w:r>
      <w:hyperlink r:id="rId7" w:history="1">
        <w:r w:rsidRPr="007B3D53">
          <w:rPr>
            <w:rStyle w:val="Hipercze"/>
            <w:rFonts w:ascii="Public Sans" w:hAnsi="Public Sans" w:cs="Calibri"/>
            <w:sz w:val="22"/>
            <w:szCs w:val="22"/>
            <w:lang w:val="en-US"/>
          </w:rPr>
          <w:t>sekretariat.zamek@bk.pan.pl</w:t>
        </w:r>
      </w:hyperlink>
      <w:r w:rsidRPr="007B3D53">
        <w:rPr>
          <w:rFonts w:ascii="Public Sans" w:hAnsi="Public Sans" w:cs="Calibri"/>
          <w:sz w:val="22"/>
          <w:szCs w:val="22"/>
          <w:lang w:val="en-US"/>
        </w:rPr>
        <w:t xml:space="preserve">; </w:t>
      </w:r>
      <w:hyperlink r:id="rId8" w:history="1">
        <w:r w:rsidRPr="007B3D53">
          <w:rPr>
            <w:rStyle w:val="Hipercze"/>
            <w:rFonts w:ascii="Public Sans" w:hAnsi="Public Sans" w:cs="Calibri"/>
            <w:sz w:val="22"/>
            <w:szCs w:val="22"/>
            <w:lang w:val="en-US"/>
          </w:rPr>
          <w:t>katarzyna.wozniak@bk.pan.pl</w:t>
        </w:r>
      </w:hyperlink>
      <w:r w:rsidRPr="007B3D53">
        <w:rPr>
          <w:rFonts w:ascii="Public Sans" w:hAnsi="Public Sans" w:cs="Calibri"/>
          <w:sz w:val="22"/>
          <w:szCs w:val="22"/>
          <w:lang w:val="en-US"/>
        </w:rPr>
        <w:t xml:space="preserve"> </w:t>
      </w:r>
    </w:p>
    <w:bookmarkEnd w:id="1"/>
    <w:p w14:paraId="6ADD80A7" w14:textId="77777777" w:rsidR="00201C7C" w:rsidRPr="007B3D53" w:rsidRDefault="00201C7C" w:rsidP="00201C7C">
      <w:pPr>
        <w:jc w:val="both"/>
        <w:outlineLvl w:val="0"/>
        <w:rPr>
          <w:rFonts w:ascii="Public Sans" w:hAnsi="Public Sans" w:cs="Calibri"/>
          <w:b/>
          <w:sz w:val="22"/>
          <w:szCs w:val="22"/>
          <w:lang w:val="en-US"/>
        </w:rPr>
      </w:pPr>
    </w:p>
    <w:p w14:paraId="0704C016" w14:textId="77777777" w:rsidR="009B00FE" w:rsidRPr="007B3D53" w:rsidRDefault="009B00FE" w:rsidP="009B00FE">
      <w:pPr>
        <w:pStyle w:val="Akapitzlist"/>
        <w:spacing w:line="360" w:lineRule="auto"/>
        <w:ind w:left="1080"/>
        <w:rPr>
          <w:rFonts w:ascii="Public Sans" w:hAnsi="Public Sans" w:cs="Calibri"/>
          <w:sz w:val="22"/>
          <w:szCs w:val="22"/>
          <w:lang w:val="en-US"/>
        </w:rPr>
      </w:pPr>
    </w:p>
    <w:p w14:paraId="590F6FAD" w14:textId="21531ED9" w:rsidR="003C182F" w:rsidRPr="007B3D53" w:rsidRDefault="00E02FD5" w:rsidP="00FF3866">
      <w:pPr>
        <w:pStyle w:val="Akapitzlist"/>
        <w:numPr>
          <w:ilvl w:val="0"/>
          <w:numId w:val="27"/>
        </w:numPr>
        <w:spacing w:line="360" w:lineRule="auto"/>
        <w:ind w:left="426" w:hanging="426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 xml:space="preserve">Dane </w:t>
      </w:r>
      <w:r w:rsidR="003C182F" w:rsidRPr="007B3D53">
        <w:rPr>
          <w:rFonts w:ascii="Public Sans" w:hAnsi="Public Sans" w:cs="Calibri"/>
          <w:b/>
          <w:bCs/>
          <w:smallCaps/>
          <w:sz w:val="22"/>
          <w:szCs w:val="22"/>
        </w:rPr>
        <w:t>Wykonawcy</w:t>
      </w:r>
    </w:p>
    <w:p w14:paraId="36937040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Nazwa:..........................................................................</w:t>
      </w:r>
      <w:proofErr w:type="gramEnd"/>
    </w:p>
    <w:p w14:paraId="514610AE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Adres:..........................................................................</w:t>
      </w:r>
      <w:proofErr w:type="gramEnd"/>
    </w:p>
    <w:p w14:paraId="07FABD5A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NIP:..........................................................................</w:t>
      </w:r>
      <w:proofErr w:type="gramEnd"/>
    </w:p>
    <w:p w14:paraId="393EECE1" w14:textId="77777777" w:rsidR="001F2C07" w:rsidRPr="007B3D53" w:rsidRDefault="001F2C07" w:rsidP="007B3D53">
      <w:pPr>
        <w:spacing w:before="120" w:after="120" w:line="276" w:lineRule="auto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REGON:..........................................................................</w:t>
      </w:r>
      <w:proofErr w:type="gramEnd"/>
    </w:p>
    <w:p w14:paraId="3E123CA5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</w:p>
    <w:p w14:paraId="5CAD55AA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r w:rsidRPr="007B3D53">
        <w:rPr>
          <w:rFonts w:ascii="Public Sans" w:hAnsi="Public Sans" w:cs="Calibri"/>
          <w:iCs/>
          <w:sz w:val="22"/>
          <w:szCs w:val="22"/>
        </w:rPr>
        <w:t>Nr telefonu: ……</w:t>
      </w: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…….</w:t>
      </w:r>
      <w:proofErr w:type="gramEnd"/>
      <w:r w:rsidRPr="007B3D53">
        <w:rPr>
          <w:rFonts w:ascii="Public Sans" w:hAnsi="Public Sans" w:cs="Calibri"/>
          <w:iCs/>
          <w:sz w:val="22"/>
          <w:szCs w:val="22"/>
        </w:rPr>
        <w:t>……..………</w:t>
      </w:r>
    </w:p>
    <w:p w14:paraId="00BC3ECB" w14:textId="77777777" w:rsidR="001F2C07" w:rsidRPr="007B3D53" w:rsidRDefault="001F2C07" w:rsidP="007B3D53">
      <w:pPr>
        <w:spacing w:before="120" w:after="120"/>
        <w:ind w:left="142"/>
        <w:jc w:val="both"/>
        <w:rPr>
          <w:rFonts w:ascii="Public Sans" w:hAnsi="Public Sans" w:cs="Calibri"/>
          <w:iCs/>
          <w:sz w:val="22"/>
          <w:szCs w:val="22"/>
        </w:rPr>
      </w:pPr>
      <w:r w:rsidRPr="007B3D53">
        <w:rPr>
          <w:rFonts w:ascii="Public Sans" w:hAnsi="Public Sans" w:cs="Calibri"/>
          <w:iCs/>
          <w:sz w:val="22"/>
          <w:szCs w:val="22"/>
        </w:rPr>
        <w:t>e-mail: ……………</w:t>
      </w:r>
      <w:proofErr w:type="gramStart"/>
      <w:r w:rsidRPr="007B3D53">
        <w:rPr>
          <w:rFonts w:ascii="Public Sans" w:hAnsi="Public Sans" w:cs="Calibri"/>
          <w:iCs/>
          <w:sz w:val="22"/>
          <w:szCs w:val="22"/>
        </w:rPr>
        <w:t>…….</w:t>
      </w:r>
      <w:proofErr w:type="gramEnd"/>
      <w:r w:rsidRPr="007B3D53">
        <w:rPr>
          <w:rFonts w:ascii="Public Sans" w:hAnsi="Public Sans" w:cs="Calibri"/>
          <w:iCs/>
          <w:sz w:val="22"/>
          <w:szCs w:val="22"/>
        </w:rPr>
        <w:t>……….</w:t>
      </w:r>
    </w:p>
    <w:p w14:paraId="0ED513E5" w14:textId="77777777" w:rsidR="003C182F" w:rsidRPr="007B3D53" w:rsidRDefault="003C182F" w:rsidP="001F2C07">
      <w:pPr>
        <w:spacing w:line="360" w:lineRule="auto"/>
        <w:ind w:left="142"/>
        <w:rPr>
          <w:rFonts w:ascii="Public Sans" w:hAnsi="Public Sans" w:cs="Calibri"/>
          <w:sz w:val="22"/>
          <w:szCs w:val="22"/>
        </w:rPr>
      </w:pPr>
    </w:p>
    <w:p w14:paraId="7F918BEB" w14:textId="77777777" w:rsidR="002671BD" w:rsidRPr="007B3D53" w:rsidRDefault="002671BD" w:rsidP="003C182F">
      <w:pPr>
        <w:spacing w:line="360" w:lineRule="auto"/>
        <w:rPr>
          <w:rFonts w:ascii="Public Sans" w:hAnsi="Public Sans" w:cs="Calibri"/>
          <w:sz w:val="22"/>
          <w:szCs w:val="22"/>
        </w:rPr>
      </w:pPr>
    </w:p>
    <w:p w14:paraId="6420753E" w14:textId="1F3EE3F9" w:rsidR="00E81DD9" w:rsidRPr="007B3D53" w:rsidRDefault="00E81DD9" w:rsidP="00ED6E73">
      <w:pPr>
        <w:pStyle w:val="Akapitzlist"/>
        <w:numPr>
          <w:ilvl w:val="0"/>
          <w:numId w:val="27"/>
        </w:numPr>
        <w:ind w:left="567" w:right="-1" w:hanging="567"/>
        <w:jc w:val="both"/>
        <w:rPr>
          <w:rFonts w:ascii="Public Sans" w:hAnsi="Public Sans" w:cs="Calibri"/>
          <w:b/>
          <w:bCs/>
          <w:smallCaps/>
          <w:sz w:val="22"/>
          <w:szCs w:val="22"/>
        </w:rPr>
      </w:pPr>
      <w:r w:rsidRPr="007B3D53">
        <w:rPr>
          <w:rFonts w:ascii="Public Sans" w:hAnsi="Public Sans" w:cs="Calibri"/>
          <w:b/>
          <w:bCs/>
          <w:smallCaps/>
          <w:sz w:val="22"/>
          <w:szCs w:val="22"/>
        </w:rPr>
        <w:t xml:space="preserve">Oferta </w:t>
      </w:r>
    </w:p>
    <w:p w14:paraId="1A57D297" w14:textId="77777777" w:rsidR="00E81DD9" w:rsidRPr="007B3D53" w:rsidRDefault="00E81DD9" w:rsidP="007069BD">
      <w:pPr>
        <w:ind w:right="-1"/>
        <w:jc w:val="both"/>
        <w:rPr>
          <w:rFonts w:ascii="Public Sans" w:hAnsi="Public Sans" w:cs="Calibri"/>
          <w:sz w:val="22"/>
          <w:szCs w:val="22"/>
        </w:rPr>
      </w:pPr>
    </w:p>
    <w:p w14:paraId="1256E8CC" w14:textId="34930FA2" w:rsidR="003C182F" w:rsidRPr="007B3D53" w:rsidRDefault="00D55575" w:rsidP="007069BD">
      <w:pPr>
        <w:ind w:right="-1"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 xml:space="preserve">Niniejszym składamy ofertę w postępowaniu organizowanym przez Polską Akademię Nauk </w:t>
      </w:r>
      <w:r w:rsidR="005546EB" w:rsidRPr="007B3D53">
        <w:rPr>
          <w:rFonts w:ascii="Public Sans" w:hAnsi="Public Sans" w:cs="Calibri"/>
          <w:sz w:val="22"/>
          <w:szCs w:val="22"/>
        </w:rPr>
        <w:t xml:space="preserve">Bibliotekę Kórnicką </w:t>
      </w:r>
      <w:r w:rsidRPr="007B3D53">
        <w:rPr>
          <w:rFonts w:ascii="Public Sans" w:hAnsi="Public Sans" w:cs="Calibri"/>
          <w:sz w:val="22"/>
          <w:szCs w:val="22"/>
        </w:rPr>
        <w:t>pn.: „</w:t>
      </w:r>
      <w:r w:rsidRPr="007B3D53">
        <w:rPr>
          <w:rFonts w:ascii="Public Sans" w:hAnsi="Public Sans" w:cs="Calibri"/>
          <w:b/>
          <w:bCs/>
          <w:iCs/>
          <w:sz w:val="22"/>
          <w:szCs w:val="22"/>
        </w:rPr>
        <w:t>Najem</w:t>
      </w:r>
      <w:r w:rsidR="005546EB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 xml:space="preserve"> długoterminowy samochodu osobowo-towarowego</w:t>
      </w:r>
      <w:r w:rsidR="007069BD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 xml:space="preserve"> </w:t>
      </w:r>
      <w:r w:rsidR="005546EB" w:rsidRPr="007B3D53">
        <w:rPr>
          <w:rFonts w:ascii="Public Sans" w:hAnsi="Public Sans" w:cs="Calibri"/>
          <w:b/>
          <w:bCs/>
          <w:sz w:val="22"/>
          <w:szCs w:val="22"/>
          <w:lang w:eastAsia="ar-SA"/>
        </w:rPr>
        <w:t>na potrzeby PAN Biblioteki Kórnickiej</w:t>
      </w:r>
      <w:proofErr w:type="gramStart"/>
      <w:r w:rsidRPr="007B3D53">
        <w:rPr>
          <w:rFonts w:ascii="Public Sans" w:hAnsi="Public Sans" w:cs="Calibri"/>
          <w:sz w:val="22"/>
          <w:szCs w:val="22"/>
        </w:rPr>
        <w:t xml:space="preserve">” </w:t>
      </w:r>
      <w:r w:rsidR="007069BD" w:rsidRPr="007B3D53">
        <w:rPr>
          <w:rFonts w:ascii="Public Sans" w:hAnsi="Public Sans" w:cs="Calibri"/>
          <w:sz w:val="22"/>
          <w:szCs w:val="22"/>
        </w:rPr>
        <w:t>:</w:t>
      </w:r>
      <w:proofErr w:type="gramEnd"/>
    </w:p>
    <w:p w14:paraId="4D047C0F" w14:textId="77777777" w:rsidR="007069BD" w:rsidRPr="007B3D53" w:rsidRDefault="007069BD" w:rsidP="007069BD">
      <w:pPr>
        <w:ind w:right="-1"/>
        <w:jc w:val="both"/>
        <w:rPr>
          <w:rFonts w:ascii="Public Sans" w:hAnsi="Public Sans" w:cs="Calibri"/>
          <w:b/>
          <w:sz w:val="22"/>
          <w:szCs w:val="22"/>
        </w:rPr>
      </w:pPr>
    </w:p>
    <w:p w14:paraId="04082837" w14:textId="10F44891" w:rsidR="003C182F" w:rsidRPr="007B3D53" w:rsidRDefault="00BE64B5" w:rsidP="002E4503">
      <w:p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Oferujemy realizację zamówienia zgodną z opisem </w:t>
      </w:r>
      <w:r w:rsidR="0064509F" w:rsidRPr="007B3D53">
        <w:rPr>
          <w:rFonts w:ascii="Public Sans" w:hAnsi="Public Sans" w:cs="Calibri"/>
          <w:b/>
          <w:sz w:val="22"/>
          <w:szCs w:val="22"/>
          <w:lang w:eastAsia="ar-SA"/>
        </w:rPr>
        <w:t>p</w:t>
      </w: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rzedmiotu zamówienia stanowiącym załącznik nr </w:t>
      </w:r>
      <w:r w:rsidR="00DB363A" w:rsidRPr="007B3D53">
        <w:rPr>
          <w:rFonts w:ascii="Public Sans" w:hAnsi="Public Sans" w:cs="Calibri"/>
          <w:b/>
          <w:sz w:val="22"/>
          <w:szCs w:val="22"/>
          <w:lang w:eastAsia="ar-SA"/>
        </w:rPr>
        <w:t>1</w:t>
      </w:r>
      <w:r w:rsidRPr="007B3D53">
        <w:rPr>
          <w:rFonts w:ascii="Public Sans" w:hAnsi="Public Sans" w:cs="Calibri"/>
          <w:b/>
          <w:sz w:val="22"/>
          <w:szCs w:val="22"/>
          <w:lang w:eastAsia="ar-SA"/>
        </w:rPr>
        <w:t xml:space="preserve"> do Zapytania ofertowego</w:t>
      </w:r>
      <w:r w:rsidR="00D93B0E" w:rsidRPr="007B3D53">
        <w:rPr>
          <w:rFonts w:ascii="Public Sans" w:hAnsi="Public Sans" w:cs="Calibri"/>
          <w:b/>
          <w:sz w:val="22"/>
          <w:szCs w:val="22"/>
          <w:lang w:eastAsia="ar-SA"/>
        </w:rPr>
        <w:t>.</w:t>
      </w:r>
    </w:p>
    <w:p w14:paraId="35829865" w14:textId="77777777" w:rsidR="000B7DF2" w:rsidRPr="007B3D53" w:rsidRDefault="000B7DF2" w:rsidP="0064509F">
      <w:pPr>
        <w:spacing w:line="360" w:lineRule="auto"/>
        <w:jc w:val="both"/>
        <w:rPr>
          <w:rFonts w:ascii="Public Sans" w:hAnsi="Public Sans" w:cs="Calibri"/>
          <w:sz w:val="22"/>
          <w:szCs w:val="22"/>
        </w:rPr>
      </w:pPr>
    </w:p>
    <w:p w14:paraId="6373553F" w14:textId="42C2EB74" w:rsidR="00501CA0" w:rsidRPr="007B3D53" w:rsidRDefault="00197FFB" w:rsidP="004C344D">
      <w:pPr>
        <w:pStyle w:val="Akapitzlist"/>
        <w:numPr>
          <w:ilvl w:val="0"/>
          <w:numId w:val="38"/>
        </w:numPr>
        <w:spacing w:line="360" w:lineRule="auto"/>
        <w:ind w:left="340" w:hanging="340"/>
        <w:jc w:val="both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Oferujemy samochód</w:t>
      </w:r>
      <w:r w:rsidR="00501CA0" w:rsidRPr="007B3D53">
        <w:rPr>
          <w:rFonts w:ascii="Public Sans" w:hAnsi="Public Sans" w:cs="Calibri"/>
          <w:b/>
          <w:sz w:val="22"/>
          <w:szCs w:val="22"/>
        </w:rPr>
        <w:t>:</w:t>
      </w:r>
    </w:p>
    <w:p w14:paraId="47FB80B9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……………………………………………………………………………………………………………</w:t>
      </w:r>
    </w:p>
    <w:p w14:paraId="168622A2" w14:textId="77777777" w:rsidR="003C182F" w:rsidRPr="007B3D53" w:rsidRDefault="003C182F" w:rsidP="00D627AB">
      <w:pPr>
        <w:pStyle w:val="Lista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(marka, model, typ oferowanego samochodu)</w:t>
      </w:r>
    </w:p>
    <w:p w14:paraId="033DA11F" w14:textId="4A63074C" w:rsidR="00FE605D" w:rsidRPr="007B3D53" w:rsidRDefault="00206C88" w:rsidP="002E4503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0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  <w:lang w:eastAsia="ar-SA"/>
        </w:rPr>
        <w:t>z</w:t>
      </w:r>
      <w:r w:rsidR="00FE605D" w:rsidRPr="007B3D53">
        <w:rPr>
          <w:rFonts w:ascii="Public Sans" w:hAnsi="Public Sans" w:cs="Calibri"/>
          <w:b/>
          <w:sz w:val="22"/>
          <w:szCs w:val="22"/>
          <w:lang w:eastAsia="ar-SA"/>
        </w:rPr>
        <w:t>a</w:t>
      </w:r>
      <w:r w:rsidR="00FE605D" w:rsidRPr="007B3D53">
        <w:rPr>
          <w:rFonts w:ascii="Public Sans" w:hAnsi="Public Sans" w:cs="Calibri"/>
          <w:b/>
          <w:sz w:val="22"/>
          <w:szCs w:val="22"/>
        </w:rPr>
        <w:t xml:space="preserve"> łączną kwotę wynagrodzenia</w:t>
      </w:r>
      <w:r w:rsidR="002E4503" w:rsidRPr="007B3D53">
        <w:rPr>
          <w:rFonts w:ascii="Public Sans" w:hAnsi="Public Sans" w:cs="Calibri"/>
          <w:b/>
          <w:sz w:val="22"/>
          <w:szCs w:val="22"/>
        </w:rPr>
        <w:t xml:space="preserve"> obejmującą 48 miesięcy</w:t>
      </w:r>
      <w:r w:rsidR="00FE605D" w:rsidRPr="007B3D53">
        <w:rPr>
          <w:rFonts w:ascii="Public Sans" w:hAnsi="Public Sans" w:cs="Calibri"/>
          <w:b/>
          <w:sz w:val="22"/>
          <w:szCs w:val="22"/>
        </w:rPr>
        <w:t>:</w:t>
      </w:r>
      <w:r w:rsidR="00FE605D" w:rsidRPr="007B3D53">
        <w:rPr>
          <w:rFonts w:ascii="Public Sans" w:hAnsi="Public Sans" w:cs="Calibri"/>
          <w:sz w:val="22"/>
          <w:szCs w:val="22"/>
        </w:rPr>
        <w:t xml:space="preserve"> ………………</w:t>
      </w:r>
      <w:proofErr w:type="gramStart"/>
      <w:r w:rsidR="00FE605D" w:rsidRPr="007B3D53">
        <w:rPr>
          <w:rFonts w:ascii="Public Sans" w:hAnsi="Public Sans" w:cs="Calibri"/>
          <w:sz w:val="22"/>
          <w:szCs w:val="22"/>
        </w:rPr>
        <w:t>…….</w:t>
      </w:r>
      <w:proofErr w:type="gramEnd"/>
      <w:r w:rsidR="00FE605D" w:rsidRPr="007B3D53">
        <w:rPr>
          <w:rFonts w:ascii="Public Sans" w:hAnsi="Public Sans" w:cs="Calibri"/>
          <w:sz w:val="22"/>
          <w:szCs w:val="22"/>
        </w:rPr>
        <w:t xml:space="preserve">. zł brutto </w:t>
      </w:r>
      <w:r w:rsidR="00C76714" w:rsidRPr="007B3D53">
        <w:rPr>
          <w:rFonts w:ascii="Public Sans" w:hAnsi="Public Sans" w:cs="Calibri"/>
          <w:sz w:val="22"/>
          <w:szCs w:val="22"/>
        </w:rPr>
        <w:br/>
      </w:r>
      <w:r w:rsidR="00FE605D" w:rsidRPr="007B3D53">
        <w:rPr>
          <w:rFonts w:ascii="Public Sans" w:hAnsi="Public Sans" w:cs="Calibri"/>
          <w:sz w:val="22"/>
          <w:szCs w:val="22"/>
        </w:rPr>
        <w:t xml:space="preserve">wraz z obowiązującym podatkiem VAT (stawka </w:t>
      </w:r>
      <w:proofErr w:type="gramStart"/>
      <w:r w:rsidR="00FE605D" w:rsidRPr="007B3D53">
        <w:rPr>
          <w:rFonts w:ascii="Public Sans" w:hAnsi="Public Sans" w:cs="Calibri"/>
          <w:sz w:val="22"/>
          <w:szCs w:val="22"/>
        </w:rPr>
        <w:t>…….</w:t>
      </w:r>
      <w:proofErr w:type="gramEnd"/>
      <w:r w:rsidR="00FE605D" w:rsidRPr="007B3D53">
        <w:rPr>
          <w:rFonts w:ascii="Public Sans" w:hAnsi="Public Sans" w:cs="Calibri"/>
          <w:sz w:val="22"/>
          <w:szCs w:val="22"/>
        </w:rPr>
        <w:t>.)</w:t>
      </w:r>
    </w:p>
    <w:p w14:paraId="6DB6A78F" w14:textId="77777777" w:rsidR="0035350D" w:rsidRPr="007B3D53" w:rsidRDefault="0035350D" w:rsidP="0035350D">
      <w:pPr>
        <w:pStyle w:val="Bezodstpw"/>
        <w:spacing w:after="120" w:line="360" w:lineRule="auto"/>
        <w:jc w:val="both"/>
        <w:rPr>
          <w:rFonts w:ascii="Public Sans" w:hAnsi="Public Sans" w:cs="Calibri"/>
          <w:color w:val="000000"/>
        </w:rPr>
      </w:pPr>
      <w:r w:rsidRPr="007B3D53">
        <w:rPr>
          <w:rFonts w:ascii="Public Sans" w:hAnsi="Public Sans" w:cs="Calibri"/>
          <w:color w:val="000000"/>
        </w:rPr>
        <w:t>słownie: ............................................................................................................... zł brutto za 48 miesięcy</w:t>
      </w:r>
    </w:p>
    <w:p w14:paraId="2F8A96E5" w14:textId="77777777" w:rsidR="00FE605D" w:rsidRPr="007B3D53" w:rsidRDefault="00FE605D" w:rsidP="00AA5249">
      <w:pPr>
        <w:pStyle w:val="Lista"/>
        <w:spacing w:line="240" w:lineRule="auto"/>
        <w:rPr>
          <w:rFonts w:ascii="Public Sans" w:hAnsi="Public Sans" w:cs="Calibri"/>
          <w:sz w:val="22"/>
          <w:szCs w:val="22"/>
          <w:u w:val="single"/>
        </w:rPr>
      </w:pPr>
    </w:p>
    <w:p w14:paraId="2CE88B56" w14:textId="06C3CBDC" w:rsidR="00012766" w:rsidRPr="007B3D53" w:rsidRDefault="00C07AB6" w:rsidP="00C76714">
      <w:pPr>
        <w:pStyle w:val="Nagwek1"/>
        <w:rPr>
          <w:rFonts w:ascii="Public Sans" w:hAnsi="Public Sans"/>
        </w:rPr>
      </w:pPr>
      <w:r w:rsidRPr="007B3D53">
        <w:rPr>
          <w:rFonts w:ascii="Public Sans" w:hAnsi="Public Sans"/>
        </w:rPr>
        <w:lastRenderedPageBreak/>
        <w:t>K</w:t>
      </w:r>
      <w:r w:rsidR="00012766" w:rsidRPr="007B3D53">
        <w:rPr>
          <w:rFonts w:ascii="Public Sans" w:hAnsi="Public Sans"/>
        </w:rPr>
        <w:t xml:space="preserve">wota </w:t>
      </w:r>
      <w:r w:rsidR="00EA4AA7" w:rsidRPr="007B3D53">
        <w:rPr>
          <w:rFonts w:ascii="Public Sans" w:hAnsi="Public Sans"/>
        </w:rPr>
        <w:t xml:space="preserve">najmu samochodu </w:t>
      </w:r>
      <w:r w:rsidR="00012766" w:rsidRPr="007B3D53">
        <w:rPr>
          <w:rFonts w:ascii="Public Sans" w:hAnsi="Public Sans"/>
        </w:rPr>
        <w:t>za 1 miesiąc</w:t>
      </w:r>
      <w:r w:rsidR="00EA4AA7" w:rsidRPr="007B3D53">
        <w:rPr>
          <w:rFonts w:ascii="Public Sans" w:hAnsi="Public Sans"/>
        </w:rPr>
        <w:t xml:space="preserve"> wynosi</w:t>
      </w:r>
      <w:r w:rsidRPr="007B3D53">
        <w:rPr>
          <w:rFonts w:ascii="Public Sans" w:hAnsi="Public Sans"/>
        </w:rPr>
        <w:t xml:space="preserve"> (kryterium C)</w:t>
      </w:r>
      <w:r w:rsidR="00012766" w:rsidRPr="007B3D53">
        <w:rPr>
          <w:rFonts w:ascii="Public Sans" w:hAnsi="Public Sans"/>
        </w:rPr>
        <w:t>:</w:t>
      </w:r>
    </w:p>
    <w:p w14:paraId="7EB6C3BA" w14:textId="72EE3E54" w:rsidR="003C182F" w:rsidRPr="007B3D53" w:rsidRDefault="003C182F" w:rsidP="00C76714">
      <w:pPr>
        <w:pStyle w:val="Nagwek1"/>
        <w:numPr>
          <w:ilvl w:val="0"/>
          <w:numId w:val="0"/>
        </w:numPr>
        <w:ind w:left="426"/>
        <w:rPr>
          <w:rFonts w:ascii="Public Sans" w:hAnsi="Public Sans"/>
        </w:rPr>
      </w:pPr>
      <w:r w:rsidRPr="007B3D53">
        <w:rPr>
          <w:rFonts w:ascii="Public Sans" w:hAnsi="Public Sans"/>
        </w:rPr>
        <w:t xml:space="preserve">Cena </w:t>
      </w:r>
      <w:r w:rsidR="00662AA2" w:rsidRPr="007B3D53">
        <w:rPr>
          <w:rFonts w:ascii="Public Sans" w:hAnsi="Public Sans"/>
        </w:rPr>
        <w:t>netto</w:t>
      </w:r>
      <w:r w:rsidR="0035350D" w:rsidRPr="007B3D53">
        <w:rPr>
          <w:rFonts w:ascii="Public Sans" w:hAnsi="Public Sans"/>
        </w:rPr>
        <w:t xml:space="preserve"> </w:t>
      </w:r>
      <w:r w:rsidRPr="007B3D53">
        <w:rPr>
          <w:rFonts w:ascii="Public Sans" w:hAnsi="Public Sans"/>
        </w:rPr>
        <w:t>......................................zł / miesiąc</w:t>
      </w:r>
    </w:p>
    <w:p w14:paraId="447FA46A" w14:textId="6F1F1405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b/>
          <w:color w:val="000000"/>
          <w:sz w:val="22"/>
          <w:szCs w:val="22"/>
        </w:rPr>
      </w:pPr>
      <w:proofErr w:type="gramStart"/>
      <w:r w:rsidRPr="007B3D53">
        <w:rPr>
          <w:rFonts w:ascii="Public Sans" w:hAnsi="Public Sans" w:cs="Calibri"/>
          <w:b/>
          <w:color w:val="000000"/>
          <w:sz w:val="22"/>
          <w:szCs w:val="22"/>
        </w:rPr>
        <w:t>stawka  VAT</w:t>
      </w:r>
      <w:proofErr w:type="gramEnd"/>
      <w:r w:rsidRPr="007B3D53">
        <w:rPr>
          <w:rFonts w:ascii="Public Sans" w:hAnsi="Public Sans" w:cs="Calibri"/>
          <w:b/>
          <w:color w:val="000000"/>
          <w:sz w:val="22"/>
          <w:szCs w:val="22"/>
        </w:rPr>
        <w:t xml:space="preserve"> …. %   ......................zł</w:t>
      </w:r>
    </w:p>
    <w:p w14:paraId="6FD35B6F" w14:textId="38DA214A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b/>
          <w:color w:val="000000"/>
          <w:sz w:val="22"/>
          <w:szCs w:val="22"/>
        </w:rPr>
      </w:pPr>
      <w:r w:rsidRPr="007B3D53">
        <w:rPr>
          <w:rFonts w:ascii="Public Sans" w:hAnsi="Public Sans" w:cs="Calibri"/>
          <w:b/>
          <w:color w:val="000000"/>
          <w:sz w:val="22"/>
          <w:szCs w:val="22"/>
        </w:rPr>
        <w:t>Cena brutto    .......................................zł / miesiąc</w:t>
      </w:r>
    </w:p>
    <w:p w14:paraId="1A67A4DE" w14:textId="389E0DD5" w:rsidR="003C182F" w:rsidRPr="007B3D53" w:rsidRDefault="003C182F" w:rsidP="00FB2864">
      <w:pPr>
        <w:spacing w:after="120"/>
        <w:ind w:firstLine="426"/>
        <w:rPr>
          <w:rFonts w:ascii="Public Sans" w:hAnsi="Public Sans" w:cs="Calibri"/>
          <w:color w:val="000000"/>
          <w:sz w:val="22"/>
          <w:szCs w:val="22"/>
        </w:rPr>
      </w:pPr>
      <w:r w:rsidRPr="007B3D53">
        <w:rPr>
          <w:rFonts w:ascii="Public Sans" w:hAnsi="Public Sans" w:cs="Calibri"/>
          <w:color w:val="000000"/>
          <w:sz w:val="22"/>
          <w:szCs w:val="22"/>
        </w:rPr>
        <w:t>słownie: ................................................................................................................ zł brutto/miesiąc</w:t>
      </w:r>
    </w:p>
    <w:p w14:paraId="152C8FB9" w14:textId="77777777" w:rsidR="003C182F" w:rsidRPr="007B3D53" w:rsidRDefault="003C182F" w:rsidP="00AA5249">
      <w:pPr>
        <w:pStyle w:val="Bezodstpw"/>
        <w:spacing w:after="120" w:line="360" w:lineRule="auto"/>
        <w:jc w:val="both"/>
        <w:rPr>
          <w:rFonts w:ascii="Public Sans" w:hAnsi="Public Sans" w:cs="Calibri"/>
          <w:b/>
        </w:rPr>
      </w:pPr>
    </w:p>
    <w:p w14:paraId="283BF689" w14:textId="4F04A07A" w:rsidR="003C182F" w:rsidRPr="007B3D53" w:rsidRDefault="00C07AB6" w:rsidP="00C76714">
      <w:pPr>
        <w:pStyle w:val="Bezodstpw"/>
        <w:numPr>
          <w:ilvl w:val="0"/>
          <w:numId w:val="38"/>
        </w:numPr>
        <w:spacing w:line="360" w:lineRule="auto"/>
        <w:ind w:left="340" w:hanging="340"/>
        <w:jc w:val="both"/>
        <w:rPr>
          <w:rFonts w:ascii="Public Sans" w:hAnsi="Public Sans" w:cs="Calibri"/>
        </w:rPr>
      </w:pPr>
      <w:r w:rsidRPr="007B3D53">
        <w:rPr>
          <w:rFonts w:ascii="Public Sans" w:hAnsi="Public Sans" w:cs="Calibri"/>
          <w:b/>
        </w:rPr>
        <w:t>K</w:t>
      </w:r>
      <w:r w:rsidR="002E529A" w:rsidRPr="007B3D53">
        <w:rPr>
          <w:rFonts w:ascii="Public Sans" w:hAnsi="Public Sans" w:cs="Calibri"/>
          <w:b/>
        </w:rPr>
        <w:t xml:space="preserve">wota </w:t>
      </w:r>
      <w:r w:rsidR="003C182F" w:rsidRPr="007B3D53">
        <w:rPr>
          <w:rFonts w:ascii="Public Sans" w:hAnsi="Public Sans" w:cs="Calibri"/>
          <w:b/>
        </w:rPr>
        <w:t>brutto za każdy przekroczony kilometr ponad ustalony limit kilometrów</w:t>
      </w:r>
      <w:r w:rsidRPr="007B3D53">
        <w:rPr>
          <w:rFonts w:ascii="Public Sans" w:hAnsi="Public Sans" w:cs="Calibri"/>
          <w:b/>
        </w:rPr>
        <w:t xml:space="preserve"> (kryterium K):</w:t>
      </w:r>
      <w:r w:rsidR="003C182F" w:rsidRPr="007B3D53">
        <w:rPr>
          <w:rFonts w:ascii="Public Sans" w:hAnsi="Public Sans" w:cs="Calibri"/>
          <w:b/>
        </w:rPr>
        <w:t xml:space="preserve"> </w:t>
      </w:r>
    </w:p>
    <w:p w14:paraId="1F6DBA24" w14:textId="5F56860B" w:rsidR="003C182F" w:rsidRPr="007B3D53" w:rsidRDefault="003C182F" w:rsidP="00593DED">
      <w:pPr>
        <w:pStyle w:val="Bezodstpw"/>
        <w:spacing w:line="360" w:lineRule="auto"/>
        <w:ind w:firstLine="426"/>
        <w:jc w:val="both"/>
        <w:rPr>
          <w:rFonts w:ascii="Public Sans" w:hAnsi="Public Sans" w:cs="Calibri"/>
        </w:rPr>
      </w:pPr>
      <w:r w:rsidRPr="007B3D53">
        <w:rPr>
          <w:rFonts w:ascii="Public Sans" w:hAnsi="Public Sans" w:cs="Calibri"/>
        </w:rPr>
        <w:t>……………………..……………. zł</w:t>
      </w:r>
      <w:r w:rsidR="00593DED" w:rsidRPr="007B3D53">
        <w:rPr>
          <w:rFonts w:ascii="Public Sans" w:hAnsi="Public Sans" w:cs="Calibri"/>
        </w:rPr>
        <w:t xml:space="preserve"> brutto</w:t>
      </w:r>
    </w:p>
    <w:p w14:paraId="2A40F68C" w14:textId="271BBF20" w:rsidR="00593DED" w:rsidRPr="007B3D53" w:rsidRDefault="00593DED" w:rsidP="00593DED">
      <w:pPr>
        <w:spacing w:after="120"/>
        <w:ind w:firstLine="426"/>
        <w:rPr>
          <w:rFonts w:ascii="Public Sans" w:hAnsi="Public Sans" w:cs="Calibri"/>
          <w:color w:val="000000"/>
          <w:sz w:val="22"/>
          <w:szCs w:val="22"/>
        </w:rPr>
      </w:pPr>
      <w:r w:rsidRPr="007B3D53">
        <w:rPr>
          <w:rFonts w:ascii="Public Sans" w:hAnsi="Public Sans" w:cs="Calibri"/>
          <w:color w:val="000000"/>
          <w:sz w:val="22"/>
          <w:szCs w:val="22"/>
        </w:rPr>
        <w:t>słownie: ................................................................................................................ zł brutto</w:t>
      </w:r>
    </w:p>
    <w:p w14:paraId="18C5F858" w14:textId="77777777" w:rsidR="003C182F" w:rsidRPr="007B3D53" w:rsidRDefault="003C182F" w:rsidP="008A3F62">
      <w:pPr>
        <w:pStyle w:val="Bezodstpw"/>
        <w:spacing w:line="360" w:lineRule="auto"/>
        <w:jc w:val="both"/>
        <w:rPr>
          <w:rFonts w:ascii="Public Sans" w:hAnsi="Public Sans" w:cs="Calibri"/>
        </w:rPr>
      </w:pPr>
    </w:p>
    <w:p w14:paraId="7DD4FAD7" w14:textId="1B20AADE" w:rsidR="003C182F" w:rsidRPr="007B3D53" w:rsidRDefault="007F0E5C" w:rsidP="00C76714">
      <w:pPr>
        <w:pStyle w:val="Akapitzlist"/>
        <w:numPr>
          <w:ilvl w:val="0"/>
          <w:numId w:val="38"/>
        </w:numPr>
        <w:spacing w:line="360" w:lineRule="auto"/>
        <w:ind w:left="340" w:hanging="340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Parametry techniczne i funkcjonalne oferowanego samochodu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5B6C08" w:rsidRPr="007B3D53" w14:paraId="45C2288C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1A68050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851" w:right="243"/>
              <w:contextualSpacing w:val="0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2500" w:type="pct"/>
            <w:shd w:val="clear" w:color="auto" w:fill="FFFFFF" w:themeFill="background1"/>
          </w:tcPr>
          <w:p w14:paraId="0B954020" w14:textId="77777777" w:rsidR="005B6C08" w:rsidRPr="007B3D53" w:rsidRDefault="005B6C08" w:rsidP="00806C10">
            <w:pPr>
              <w:spacing w:before="60" w:afterLines="60" w:after="144"/>
              <w:jc w:val="center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 xml:space="preserve">Parametry techniczne i funkcjonalne </w:t>
            </w:r>
          </w:p>
          <w:p w14:paraId="77C9D4E7" w14:textId="77777777" w:rsidR="005B6C08" w:rsidRPr="007B3D53" w:rsidRDefault="005B6C08" w:rsidP="00806C10">
            <w:pPr>
              <w:spacing w:before="60" w:afterLines="60" w:after="144"/>
              <w:jc w:val="center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</w:rPr>
              <w:t xml:space="preserve">samochodu </w:t>
            </w:r>
          </w:p>
          <w:p w14:paraId="14F9947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jc w:val="center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i/>
                <w:sz w:val="22"/>
                <w:szCs w:val="22"/>
              </w:rPr>
              <w:t>Zamawiający dopuszcza wpisanie słów: TAK, NIE lub opisanie w sposób jednoznacznie określający oferowane parametry</w:t>
            </w:r>
          </w:p>
        </w:tc>
      </w:tr>
      <w:tr w:rsidR="0045667E" w:rsidRPr="007B3D53" w14:paraId="38AF560E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6F480331" w14:textId="2CF35A13" w:rsidR="0045667E" w:rsidRPr="007B3D53" w:rsidRDefault="0045667E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  <w:t>Opis wymaganych parametrów i konfiguracji</w:t>
            </w:r>
          </w:p>
        </w:tc>
      </w:tr>
      <w:tr w:rsidR="005B6C08" w:rsidRPr="007B3D53" w14:paraId="1C6EAEE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9851640" w14:textId="77777777" w:rsidR="005B6C08" w:rsidRPr="007B3D53" w:rsidRDefault="005B6C08" w:rsidP="00806C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napToGrid w:val="0"/>
              <w:spacing w:before="60" w:afterLines="60" w:after="144"/>
              <w:ind w:left="382" w:right="243" w:hanging="284"/>
              <w:contextualSpacing w:val="0"/>
              <w:rPr>
                <w:rFonts w:ascii="Public Sans" w:hAnsi="Public Sans" w:cs="Calibri"/>
                <w:color w:val="000000"/>
                <w:spacing w:val="-4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  <w:t>Rok produkcji: 2022, 2023, 2024</w:t>
            </w:r>
          </w:p>
        </w:tc>
        <w:tc>
          <w:tcPr>
            <w:tcW w:w="2500" w:type="pct"/>
            <w:shd w:val="clear" w:color="auto" w:fill="FFFFFF" w:themeFill="background1"/>
          </w:tcPr>
          <w:p w14:paraId="41B373CF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5B6C08" w:rsidRPr="007B3D53" w14:paraId="2D7941B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D37D00B" w14:textId="77777777" w:rsidR="005B6C08" w:rsidRPr="007B3D53" w:rsidRDefault="005B6C08" w:rsidP="00806C10">
            <w:pPr>
              <w:pStyle w:val="Akapitzlist"/>
              <w:numPr>
                <w:ilvl w:val="0"/>
                <w:numId w:val="31"/>
              </w:numPr>
              <w:shd w:val="clear" w:color="auto" w:fill="FFFFFF"/>
              <w:snapToGrid w:val="0"/>
              <w:spacing w:before="60" w:afterLines="60" w:after="144"/>
              <w:ind w:left="382" w:right="243" w:hanging="284"/>
              <w:contextualSpacing w:val="0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  <w:t>Pojazd fabrycznie nowy o przebiegu nie większym niż 10.000 km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41351BD3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8"/>
                <w:sz w:val="22"/>
                <w:szCs w:val="22"/>
              </w:rPr>
            </w:pPr>
          </w:p>
        </w:tc>
      </w:tr>
      <w:tr w:rsidR="0045667E" w:rsidRPr="007B3D53" w14:paraId="504BF173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5A9DB39" w14:textId="27B64011" w:rsidR="0045667E" w:rsidRPr="007B3D53" w:rsidRDefault="0045667E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  <w:t>Układ napędowy</w:t>
            </w:r>
          </w:p>
        </w:tc>
      </w:tr>
      <w:tr w:rsidR="00D4194D" w:rsidRPr="007B3D53" w14:paraId="2DF997A9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C7A9728" w14:textId="6360B4EC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bCs/>
                <w:color w:val="000000"/>
                <w:spacing w:val="-9"/>
                <w:sz w:val="22"/>
                <w:szCs w:val="22"/>
              </w:rPr>
              <w:t>Silnik: benzynowy lub hybrydowy (</w:t>
            </w: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benzynowy (Pb) i elektryczny) lub hybrydowy typu Plug-in (benzynowy (Pb) i elektryczny)</w:t>
            </w:r>
          </w:p>
        </w:tc>
        <w:tc>
          <w:tcPr>
            <w:tcW w:w="2500" w:type="pct"/>
            <w:shd w:val="clear" w:color="auto" w:fill="FFFFFF" w:themeFill="background1"/>
          </w:tcPr>
          <w:p w14:paraId="56058CDB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bCs/>
                <w:color w:val="000000"/>
                <w:spacing w:val="-9"/>
                <w:sz w:val="22"/>
                <w:szCs w:val="22"/>
              </w:rPr>
            </w:pPr>
          </w:p>
        </w:tc>
      </w:tr>
      <w:tr w:rsidR="00D4194D" w:rsidRPr="007B3D53" w14:paraId="5A968C97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B3BE9A9" w14:textId="5D965192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Moc silnika: nie mniejsza niż 160 KM</w:t>
            </w:r>
          </w:p>
        </w:tc>
        <w:tc>
          <w:tcPr>
            <w:tcW w:w="2500" w:type="pct"/>
            <w:shd w:val="clear" w:color="auto" w:fill="FFFFFF" w:themeFill="background1"/>
          </w:tcPr>
          <w:p w14:paraId="247FEC3C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D4194D" w:rsidRPr="007B3D53" w14:paraId="5BC902B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C9C720B" w14:textId="03EFA0C2" w:rsidR="00D4194D" w:rsidRPr="007B3D53" w:rsidRDefault="00D4194D" w:rsidP="00806C10">
            <w:pPr>
              <w:pStyle w:val="Akapitzlist"/>
              <w:numPr>
                <w:ilvl w:val="0"/>
                <w:numId w:val="32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Skrzynia biegów: manualna lub automatyczna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78CFED21" w14:textId="77777777" w:rsidR="00D4194D" w:rsidRPr="007B3D53" w:rsidRDefault="00D4194D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806C10" w:rsidRPr="007B3D53" w14:paraId="02EC0E49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F22538D" w14:textId="656C449D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9"/>
                <w:sz w:val="22"/>
                <w:szCs w:val="22"/>
                <w:highlight w:val="lightGray"/>
              </w:rPr>
              <w:t>Nadwozie i podwozie (minimalne wymagania)</w:t>
            </w:r>
          </w:p>
        </w:tc>
      </w:tr>
      <w:tr w:rsidR="005B6C08" w:rsidRPr="007B3D53" w14:paraId="4BE3C76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4ECB3A1" w14:textId="77777777" w:rsidR="005B6C08" w:rsidRPr="007B3D53" w:rsidRDefault="005B6C08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Typ</w:t>
            </w: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: dostawczy z opcją przewozu osób</w:t>
            </w:r>
          </w:p>
        </w:tc>
        <w:tc>
          <w:tcPr>
            <w:tcW w:w="2500" w:type="pct"/>
            <w:shd w:val="clear" w:color="auto" w:fill="FFFFFF" w:themeFill="background1"/>
          </w:tcPr>
          <w:p w14:paraId="77B3E84D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25256" w:rsidRPr="007B3D53" w14:paraId="3843CB5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64ECB7" w14:textId="2739A268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Długość pojazdu max: 480 cm</w:t>
            </w:r>
          </w:p>
        </w:tc>
        <w:tc>
          <w:tcPr>
            <w:tcW w:w="2500" w:type="pct"/>
            <w:shd w:val="clear" w:color="auto" w:fill="FFFFFF" w:themeFill="background1"/>
          </w:tcPr>
          <w:p w14:paraId="46DA1AD2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508AEBB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BDBEB3F" w14:textId="5EAB8589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Wysokość pojazdu max: 200 cm</w:t>
            </w:r>
          </w:p>
        </w:tc>
        <w:tc>
          <w:tcPr>
            <w:tcW w:w="2500" w:type="pct"/>
            <w:shd w:val="clear" w:color="auto" w:fill="FFFFFF" w:themeFill="background1"/>
          </w:tcPr>
          <w:p w14:paraId="5EDC9D49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12B90E7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C81780F" w14:textId="1BFCB70B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Liczba drzwi: 4 / 5</w:t>
            </w:r>
          </w:p>
        </w:tc>
        <w:tc>
          <w:tcPr>
            <w:tcW w:w="2500" w:type="pct"/>
            <w:shd w:val="clear" w:color="auto" w:fill="FFFFFF" w:themeFill="background1"/>
          </w:tcPr>
          <w:p w14:paraId="0DE7DA94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3BD8FED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06C0B78" w14:textId="297050D5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lastRenderedPageBreak/>
              <w:t>Liczba miejsc: 5 (tylna kanapa z możliwością złożenia)</w:t>
            </w:r>
          </w:p>
        </w:tc>
        <w:tc>
          <w:tcPr>
            <w:tcW w:w="2500" w:type="pct"/>
            <w:shd w:val="clear" w:color="auto" w:fill="FFFFFF" w:themeFill="background1"/>
          </w:tcPr>
          <w:p w14:paraId="2C00F58D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018E3F6B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EB51EB4" w14:textId="4276E6CB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Lusterka zewnętrzne elektrycznie sterowane, podgrzewane</w:t>
            </w:r>
          </w:p>
        </w:tc>
        <w:tc>
          <w:tcPr>
            <w:tcW w:w="2500" w:type="pct"/>
            <w:shd w:val="clear" w:color="auto" w:fill="FFFFFF" w:themeFill="background1"/>
          </w:tcPr>
          <w:p w14:paraId="55679364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4F2076FD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923A86A" w14:textId="77CBECF4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Elektrycznie sterowane szyby przednie boczne </w:t>
            </w:r>
          </w:p>
        </w:tc>
        <w:tc>
          <w:tcPr>
            <w:tcW w:w="2500" w:type="pct"/>
            <w:shd w:val="clear" w:color="auto" w:fill="FFFFFF" w:themeFill="background1"/>
          </w:tcPr>
          <w:p w14:paraId="7800BB5A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1D3EC24A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5442A27" w14:textId="7D6601DF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uppressAutoHyphens/>
              <w:snapToGrid w:val="0"/>
              <w:spacing w:before="60" w:afterLines="60" w:after="144"/>
              <w:ind w:left="386" w:right="244" w:hanging="329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Bagażnik musi posiadać minimalną 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przestrzeń ładunkową wynoszącą: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br/>
              <w:t xml:space="preserve"> po złożeniu tylnych siedzeń: 220 cm długości, 120 cm szerokości i 120 cm wysokości</w:t>
            </w:r>
          </w:p>
        </w:tc>
        <w:tc>
          <w:tcPr>
            <w:tcW w:w="2500" w:type="pct"/>
            <w:shd w:val="clear" w:color="auto" w:fill="FFFFFF" w:themeFill="background1"/>
          </w:tcPr>
          <w:p w14:paraId="4311CEFE" w14:textId="77777777" w:rsidR="00825256" w:rsidRPr="007B3D53" w:rsidRDefault="00825256" w:rsidP="00806C10">
            <w:pPr>
              <w:shd w:val="clear" w:color="auto" w:fill="FFFFFF"/>
              <w:suppressAutoHyphens/>
              <w:snapToGrid w:val="0"/>
              <w:spacing w:before="60" w:afterLines="60" w:after="144"/>
              <w:ind w:left="360" w:right="243"/>
              <w:jc w:val="both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25256" w:rsidRPr="007B3D53" w14:paraId="0209BA0D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0BB04676" w14:textId="4568F446" w:rsidR="00825256" w:rsidRPr="007B3D53" w:rsidRDefault="00825256" w:rsidP="00806C10">
            <w:pPr>
              <w:pStyle w:val="Akapitzlist"/>
              <w:numPr>
                <w:ilvl w:val="0"/>
                <w:numId w:val="33"/>
              </w:numPr>
              <w:shd w:val="clear" w:color="auto" w:fill="FFFFFF"/>
              <w:snapToGrid w:val="0"/>
              <w:spacing w:before="60" w:afterLines="60" w:after="144"/>
              <w:ind w:left="386" w:right="244" w:hanging="329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Kolor nadwozia: </w:t>
            </w:r>
            <w:r w:rsidRPr="007B3D53">
              <w:rPr>
                <w:rFonts w:ascii="Public Sans" w:hAnsi="Public Sans" w:cs="Calibri"/>
                <w:sz w:val="22"/>
                <w:szCs w:val="22"/>
              </w:rPr>
              <w:t>jednokolorowy, stonowany - nie dopuszcza się kolorów jaskrawych np. żółty, pomarańczowy, seledynowy, różowy, czerwony itp., pojazd ma być nie oznaczony przez Wykonawcę przez np. naklejki, napisy itp.</w:t>
            </w:r>
          </w:p>
        </w:tc>
        <w:tc>
          <w:tcPr>
            <w:tcW w:w="2500" w:type="pct"/>
            <w:shd w:val="clear" w:color="auto" w:fill="FFFFFF" w:themeFill="background1"/>
          </w:tcPr>
          <w:p w14:paraId="048BCB7A" w14:textId="77777777" w:rsidR="00825256" w:rsidRPr="007B3D53" w:rsidRDefault="0082525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06C10" w:rsidRPr="007B3D53" w14:paraId="5F76368F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9D4B025" w14:textId="4CB0FCCA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  <w:t>Bezpieczeństwo</w:t>
            </w:r>
          </w:p>
        </w:tc>
      </w:tr>
      <w:tr w:rsidR="005B6C08" w:rsidRPr="007B3D53" w14:paraId="083CB2E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517F1DA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Poduszki powietrzne dla kierowcy i pasażera z przodu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12A6133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32D81CF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BA6F932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b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Boczne poduszki powietrzne z przodu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6FB2A105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35E1A7C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7DB71EB" w14:textId="77777777" w:rsidR="005B6C08" w:rsidRPr="007B3D53" w:rsidRDefault="005B6C0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Kurtyny powietrzne</w:t>
            </w:r>
          </w:p>
        </w:tc>
        <w:tc>
          <w:tcPr>
            <w:tcW w:w="2500" w:type="pct"/>
            <w:shd w:val="clear" w:color="auto" w:fill="FFFFFF" w:themeFill="background1"/>
          </w:tcPr>
          <w:p w14:paraId="28ADFD7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05D30E89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2CEF610E" w14:textId="7BF05922" w:rsidR="005B6C08" w:rsidRPr="007B3D53" w:rsidRDefault="00E03778" w:rsidP="00806C10">
            <w:pPr>
              <w:pStyle w:val="Akapitzlist"/>
              <w:numPr>
                <w:ilvl w:val="0"/>
                <w:numId w:val="34"/>
              </w:numPr>
              <w:shd w:val="clear" w:color="auto" w:fill="FFFFFF"/>
              <w:snapToGrid w:val="0"/>
              <w:spacing w:before="60" w:afterLines="60" w:after="144"/>
              <w:ind w:left="382" w:right="243" w:hanging="328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Fabrycznie wbudowane: czujniki parkowania tył i </w:t>
            </w:r>
            <w:proofErr w:type="gramStart"/>
            <w:r w:rsidRPr="007B3D53">
              <w:rPr>
                <w:rFonts w:ascii="Public Sans" w:hAnsi="Public Sans" w:cs="Calibri"/>
                <w:sz w:val="22"/>
                <w:szCs w:val="22"/>
              </w:rPr>
              <w:t>przód</w:t>
            </w:r>
            <w:proofErr w:type="gramEnd"/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 i kamera parkowania</w:t>
            </w:r>
          </w:p>
        </w:tc>
        <w:tc>
          <w:tcPr>
            <w:tcW w:w="2500" w:type="pct"/>
            <w:shd w:val="clear" w:color="auto" w:fill="FFFFFF" w:themeFill="background1"/>
          </w:tcPr>
          <w:p w14:paraId="766B1A0B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  <w:highlight w:val="yellow"/>
              </w:rPr>
            </w:pPr>
          </w:p>
        </w:tc>
      </w:tr>
      <w:tr w:rsidR="00806C10" w:rsidRPr="007B3D53" w14:paraId="6755F638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D0797C3" w14:textId="78CB60DA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bCs/>
                <w:color w:val="000000"/>
                <w:spacing w:val="-6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pacing w:val="-6"/>
                <w:sz w:val="22"/>
                <w:szCs w:val="22"/>
                <w:highlight w:val="lightGray"/>
              </w:rPr>
              <w:t>Funkcjonalność i wyposażenie (minimalne wymagania):</w:t>
            </w:r>
          </w:p>
        </w:tc>
      </w:tr>
      <w:tr w:rsidR="005B6C08" w:rsidRPr="007B3D53" w14:paraId="02F0871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7D3AF23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Kolumna kierownicy regulowana w dwóch płaszczyznach</w:t>
            </w:r>
          </w:p>
        </w:tc>
        <w:tc>
          <w:tcPr>
            <w:tcW w:w="2500" w:type="pct"/>
            <w:shd w:val="clear" w:color="auto" w:fill="FFFFFF" w:themeFill="background1"/>
          </w:tcPr>
          <w:p w14:paraId="3EF2C807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7DC2D835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1A42926E" w14:textId="7AF06D65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Fotele przednie z regulacją wysokości oraz regulacją podparcia odcinka lędźwiowego min. dla fotela kierowcy.</w:t>
            </w:r>
          </w:p>
        </w:tc>
        <w:tc>
          <w:tcPr>
            <w:tcW w:w="2500" w:type="pct"/>
            <w:shd w:val="clear" w:color="auto" w:fill="FFFFFF" w:themeFill="background1"/>
          </w:tcPr>
          <w:p w14:paraId="06F846DA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388DDA3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6ED603E" w14:textId="487E23D8" w:rsidR="005B6C08" w:rsidRPr="007B3D53" w:rsidRDefault="00316FD6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Tylna kanapa składana; siedzisko asymetrycznie dzielone</w:t>
            </w:r>
          </w:p>
        </w:tc>
        <w:tc>
          <w:tcPr>
            <w:tcW w:w="2500" w:type="pct"/>
            <w:shd w:val="clear" w:color="auto" w:fill="FFFFFF" w:themeFill="background1"/>
          </w:tcPr>
          <w:p w14:paraId="4B91EF15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29FC5CD5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4F829F2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Zagłówki z regulacją wysokości</w:t>
            </w:r>
          </w:p>
        </w:tc>
        <w:tc>
          <w:tcPr>
            <w:tcW w:w="2500" w:type="pct"/>
            <w:shd w:val="clear" w:color="auto" w:fill="FFFFFF" w:themeFill="background1"/>
          </w:tcPr>
          <w:p w14:paraId="2F6DFFD5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6A5F65DF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518211AC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Klimatyzacja</w:t>
            </w:r>
          </w:p>
        </w:tc>
        <w:tc>
          <w:tcPr>
            <w:tcW w:w="2500" w:type="pct"/>
            <w:shd w:val="clear" w:color="auto" w:fill="FFFFFF" w:themeFill="background1"/>
          </w:tcPr>
          <w:p w14:paraId="05ECD977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0AEC9E3E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8D40C54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Centralny zamek na wszystkie drzwi, autoalarm, immobiliser</w:t>
            </w:r>
          </w:p>
        </w:tc>
        <w:tc>
          <w:tcPr>
            <w:tcW w:w="2500" w:type="pct"/>
            <w:shd w:val="clear" w:color="auto" w:fill="FFFFFF" w:themeFill="background1"/>
          </w:tcPr>
          <w:p w14:paraId="29E9D712" w14:textId="77777777" w:rsidR="005B6C08" w:rsidRPr="007B3D53" w:rsidRDefault="005B6C08" w:rsidP="00806C10">
            <w:pPr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5E250FC1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27F55B0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lastRenderedPageBreak/>
              <w:t>Komplet opon zimowych i letnich o parametrach odpowiadających osiągom modelu samochodu</w:t>
            </w:r>
          </w:p>
        </w:tc>
        <w:tc>
          <w:tcPr>
            <w:tcW w:w="2500" w:type="pct"/>
            <w:shd w:val="clear" w:color="auto" w:fill="FFFFFF" w:themeFill="background1"/>
          </w:tcPr>
          <w:p w14:paraId="5A071E5F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1E6F9DE0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4EDA58DF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Koło zapasowe, klucz do kół i podnośnik</w:t>
            </w:r>
          </w:p>
        </w:tc>
        <w:tc>
          <w:tcPr>
            <w:tcW w:w="2500" w:type="pct"/>
            <w:shd w:val="clear" w:color="auto" w:fill="FFFFFF" w:themeFill="background1"/>
          </w:tcPr>
          <w:p w14:paraId="29904339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40916" w:rsidRPr="007B3D53" w14:paraId="40C5A423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17B8E32" w14:textId="3D9BFB37" w:rsidR="00840916" w:rsidRPr="007B3D53" w:rsidRDefault="00840916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Hak holowniczy</w:t>
            </w:r>
          </w:p>
        </w:tc>
        <w:tc>
          <w:tcPr>
            <w:tcW w:w="2500" w:type="pct"/>
            <w:shd w:val="clear" w:color="auto" w:fill="FFFFFF" w:themeFill="background1"/>
          </w:tcPr>
          <w:p w14:paraId="2C0B18DD" w14:textId="77777777" w:rsidR="00840916" w:rsidRPr="007B3D53" w:rsidRDefault="00840916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08C0DBC2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B086EBF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Wbudowany system multimedialny posiadający funkcje:</w:t>
            </w:r>
          </w:p>
          <w:p w14:paraId="4D8D5D18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- radioodtwarzacz,</w:t>
            </w:r>
          </w:p>
          <w:p w14:paraId="4339350A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- </w:t>
            </w:r>
            <w:proofErr w:type="spellStart"/>
            <w:r w:rsidRPr="007B3D53">
              <w:rPr>
                <w:rFonts w:ascii="Public Sans" w:hAnsi="Public Sans" w:cs="Calibri"/>
                <w:sz w:val="22"/>
                <w:szCs w:val="22"/>
              </w:rPr>
              <w:t>bluetooth</w:t>
            </w:r>
            <w:proofErr w:type="spellEnd"/>
          </w:p>
          <w:p w14:paraId="04B499E0" w14:textId="77777777" w:rsidR="005B6C08" w:rsidRPr="007B3D53" w:rsidRDefault="005B6C08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523" w:right="243" w:hanging="360"/>
              <w:contextualSpacing w:val="0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- kierownica wielofunkcyjna</w:t>
            </w:r>
          </w:p>
        </w:tc>
        <w:tc>
          <w:tcPr>
            <w:tcW w:w="2500" w:type="pct"/>
            <w:shd w:val="clear" w:color="auto" w:fill="FFFFFF" w:themeFill="background1"/>
          </w:tcPr>
          <w:p w14:paraId="1F7FE6AA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5B6C08" w:rsidRPr="007B3D53" w14:paraId="4E0BBBC6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69BB4657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  <w:t>Tapicerka w kolorze ciemnym – materiałowa / częściowo materiałowa (nie całkowicie skórzana)</w:t>
            </w:r>
          </w:p>
        </w:tc>
        <w:tc>
          <w:tcPr>
            <w:tcW w:w="2500" w:type="pct"/>
            <w:shd w:val="clear" w:color="auto" w:fill="FFFFFF" w:themeFill="background1"/>
          </w:tcPr>
          <w:p w14:paraId="50865F8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pacing w:val="-2"/>
                <w:sz w:val="22"/>
                <w:szCs w:val="22"/>
              </w:rPr>
            </w:pPr>
          </w:p>
        </w:tc>
      </w:tr>
      <w:tr w:rsidR="005B6C08" w:rsidRPr="007B3D53" w14:paraId="5E1FD423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32F6CD4" w14:textId="240138BC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Dedykowane do modelu dywaniki: gumowe (z przodu i z tyłu)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D6EC8F3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029A074E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061A35F5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382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Wspomaganie układu kierowniczego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694B96B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066F5CC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82211C2" w14:textId="77777777" w:rsidR="00A3533C" w:rsidRPr="007B3D53" w:rsidRDefault="00A3533C" w:rsidP="00806C10">
            <w:pPr>
              <w:pStyle w:val="Akapitzlist"/>
              <w:numPr>
                <w:ilvl w:val="0"/>
                <w:numId w:val="36"/>
              </w:numPr>
              <w:suppressAutoHyphens/>
              <w:spacing w:before="60" w:afterLines="60" w:after="144"/>
              <w:ind w:left="382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Samochód musi spełniać warunki techniczne przewidziane przez obowiązujące w UE przepisy prawa dla samochodów dopuszczonych do przewozu osób i towarów poruszających się po drogach publicznych, m.in. musi posiadać</w:t>
            </w:r>
          </w:p>
          <w:p w14:paraId="0E10102D" w14:textId="77777777" w:rsidR="00A3533C" w:rsidRPr="007B3D53" w:rsidRDefault="00A3533C" w:rsidP="00806C10">
            <w:pPr>
              <w:suppressAutoHyphens/>
              <w:spacing w:before="60" w:afterLines="60" w:after="144"/>
              <w:ind w:left="665" w:hanging="360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 xml:space="preserve">- ABS </w:t>
            </w:r>
          </w:p>
          <w:p w14:paraId="6A16EF1C" w14:textId="194959E1" w:rsidR="005B6C08" w:rsidRPr="007B3D53" w:rsidRDefault="00A3533C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left="665" w:right="243" w:hanging="36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- ESP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0CDFF2B9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38351C4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5B646133" w14:textId="2367E10C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523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Przednie i tylne światł</w:t>
            </w:r>
            <w:r w:rsidR="00840916"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a</w:t>
            </w: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 xml:space="preserve"> przeciwmgielne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34F1B83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706DC2F1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6889B045" w14:textId="77777777" w:rsidR="005B6C08" w:rsidRPr="007B3D53" w:rsidRDefault="005B6C08" w:rsidP="00806C10">
            <w:pPr>
              <w:pStyle w:val="Akapitzlist"/>
              <w:numPr>
                <w:ilvl w:val="0"/>
                <w:numId w:val="36"/>
              </w:numPr>
              <w:shd w:val="clear" w:color="auto" w:fill="FFFFFF"/>
              <w:snapToGrid w:val="0"/>
              <w:spacing w:before="60" w:afterLines="60" w:after="144"/>
              <w:ind w:left="523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Katalogowe zużycie paliwa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053C2BE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5B6C08" w:rsidRPr="007B3D53" w14:paraId="37042F59" w14:textId="77777777" w:rsidTr="00806C10">
        <w:trPr>
          <w:trHeight w:val="20"/>
        </w:trPr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  <w:vAlign w:val="center"/>
          </w:tcPr>
          <w:p w14:paraId="3DDC78F5" w14:textId="77777777" w:rsidR="005B6C08" w:rsidRPr="007B3D53" w:rsidRDefault="005B6C08" w:rsidP="00806C10">
            <w:pPr>
              <w:pStyle w:val="Akapitzlist"/>
              <w:numPr>
                <w:ilvl w:val="0"/>
                <w:numId w:val="37"/>
              </w:numPr>
              <w:suppressAutoHyphens/>
              <w:spacing w:before="60" w:afterLines="60" w:after="144"/>
              <w:ind w:left="523"/>
              <w:jc w:val="both"/>
              <w:rPr>
                <w:rFonts w:ascii="Public Sans" w:hAnsi="Public Sans" w:cs="Calibri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sz w:val="22"/>
                <w:szCs w:val="22"/>
              </w:rPr>
              <w:t>Samochód musi spełniać wymagania normy emisji spalin co najmniej EURO 6</w:t>
            </w:r>
          </w:p>
        </w:tc>
        <w:tc>
          <w:tcPr>
            <w:tcW w:w="2500" w:type="pct"/>
            <w:tcBorders>
              <w:bottom w:val="single" w:sz="2" w:space="0" w:color="000000"/>
            </w:tcBorders>
            <w:shd w:val="clear" w:color="auto" w:fill="FFFFFF" w:themeFill="background1"/>
          </w:tcPr>
          <w:p w14:paraId="4E192DF0" w14:textId="77777777" w:rsidR="005B6C08" w:rsidRPr="007B3D53" w:rsidRDefault="005B6C08" w:rsidP="00806C10">
            <w:pPr>
              <w:suppressAutoHyphens/>
              <w:spacing w:before="60" w:afterLines="60" w:after="144"/>
              <w:ind w:left="360"/>
              <w:jc w:val="both"/>
              <w:rPr>
                <w:rFonts w:ascii="Public Sans" w:hAnsi="Public Sans" w:cs="Calibri"/>
                <w:sz w:val="22"/>
                <w:szCs w:val="22"/>
              </w:rPr>
            </w:pPr>
          </w:p>
        </w:tc>
      </w:tr>
      <w:tr w:rsidR="00806C10" w:rsidRPr="007B3D53" w14:paraId="0C06C423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2EE1159C" w14:textId="4985FA14" w:rsidR="00806C10" w:rsidRPr="007B3D53" w:rsidRDefault="00806C10" w:rsidP="00806C10">
            <w:pPr>
              <w:pStyle w:val="Akapitzlist"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right="243"/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sz w:val="22"/>
                <w:szCs w:val="22"/>
                <w:highlight w:val="lightGray"/>
              </w:rPr>
              <w:t>Serwis</w:t>
            </w:r>
          </w:p>
        </w:tc>
      </w:tr>
      <w:tr w:rsidR="005B6C08" w:rsidRPr="007B3D53" w14:paraId="79C51DF8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7A9F2A9C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right="243"/>
              <w:jc w:val="both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Objęcie serwisem gwarancyjnym, świadczonym przez autoryzowaną stację obsługi, na zasadach przewidzianych przez producenta na terenie do 30 km od miasta Kórnik</w:t>
            </w:r>
          </w:p>
        </w:tc>
        <w:tc>
          <w:tcPr>
            <w:tcW w:w="2500" w:type="pct"/>
            <w:shd w:val="clear" w:color="auto" w:fill="FFFFFF" w:themeFill="background1"/>
          </w:tcPr>
          <w:p w14:paraId="47328FD8" w14:textId="77777777" w:rsidR="005B6C08" w:rsidRPr="007B3D53" w:rsidRDefault="005B6C08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  <w:tr w:rsidR="00806C10" w:rsidRPr="007B3D53" w14:paraId="0D1E99FB" w14:textId="77777777" w:rsidTr="00806C10">
        <w:trPr>
          <w:trHeight w:val="2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74CD901D" w14:textId="3277F2AB" w:rsidR="00806C10" w:rsidRPr="007B3D53" w:rsidRDefault="00806C10" w:rsidP="007B3D53">
            <w:pPr>
              <w:pStyle w:val="Akapitzlist"/>
              <w:keepNext/>
              <w:numPr>
                <w:ilvl w:val="0"/>
                <w:numId w:val="44"/>
              </w:numPr>
              <w:shd w:val="clear" w:color="auto" w:fill="FFFFFF"/>
              <w:snapToGrid w:val="0"/>
              <w:spacing w:before="60" w:afterLines="60" w:after="144"/>
              <w:ind w:left="714" w:right="244" w:hanging="357"/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7B3D53">
              <w:rPr>
                <w:rFonts w:ascii="Public Sans" w:hAnsi="Public Sans" w:cs="Calibri"/>
                <w:b/>
                <w:bCs/>
                <w:color w:val="000000"/>
                <w:sz w:val="22"/>
                <w:szCs w:val="22"/>
                <w:highlight w:val="lightGray"/>
              </w:rPr>
              <w:lastRenderedPageBreak/>
              <w:t>Inne cechy oferowanego samochodu, nie wymienione powyżej</w:t>
            </w:r>
          </w:p>
        </w:tc>
      </w:tr>
      <w:tr w:rsidR="0045667E" w:rsidRPr="007B3D53" w14:paraId="61DB50B1" w14:textId="77777777" w:rsidTr="00806C10">
        <w:trPr>
          <w:trHeight w:val="20"/>
        </w:trPr>
        <w:tc>
          <w:tcPr>
            <w:tcW w:w="2500" w:type="pct"/>
            <w:shd w:val="clear" w:color="auto" w:fill="FFFFFF" w:themeFill="background1"/>
            <w:vAlign w:val="center"/>
          </w:tcPr>
          <w:p w14:paraId="33CA57E8" w14:textId="77542F16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bezpieczeństwo</w:t>
            </w:r>
          </w:p>
          <w:p w14:paraId="749B1E38" w14:textId="63D808D4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wyposażenie</w:t>
            </w:r>
          </w:p>
          <w:p w14:paraId="42620D94" w14:textId="7DE33A5C" w:rsidR="0045667E" w:rsidRPr="007B3D53" w:rsidRDefault="0045667E" w:rsidP="00806C10">
            <w:pPr>
              <w:pStyle w:val="Akapitzlist"/>
              <w:shd w:val="clear" w:color="auto" w:fill="FFFFFF"/>
              <w:snapToGrid w:val="0"/>
              <w:spacing w:before="60" w:afterLines="60" w:after="144"/>
              <w:ind w:right="243"/>
              <w:contextualSpacing w:val="0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  <w:r w:rsidRPr="007B3D53">
              <w:rPr>
                <w:rFonts w:ascii="Public Sans" w:hAnsi="Public Sans" w:cs="Calibri"/>
                <w:color w:val="000000"/>
                <w:sz w:val="22"/>
                <w:szCs w:val="22"/>
              </w:rPr>
              <w:t>- inne</w:t>
            </w:r>
          </w:p>
        </w:tc>
        <w:tc>
          <w:tcPr>
            <w:tcW w:w="2500" w:type="pct"/>
            <w:shd w:val="clear" w:color="auto" w:fill="FFFFFF" w:themeFill="background1"/>
          </w:tcPr>
          <w:p w14:paraId="46AFD06A" w14:textId="77777777" w:rsidR="0045667E" w:rsidRPr="007B3D53" w:rsidRDefault="0045667E" w:rsidP="00806C10">
            <w:pPr>
              <w:shd w:val="clear" w:color="auto" w:fill="FFFFFF"/>
              <w:snapToGrid w:val="0"/>
              <w:spacing w:before="60" w:afterLines="60" w:after="144"/>
              <w:ind w:left="360" w:right="243"/>
              <w:rPr>
                <w:rFonts w:ascii="Public Sans" w:hAnsi="Public Sans" w:cs="Calibri"/>
                <w:color w:val="000000"/>
                <w:sz w:val="22"/>
                <w:szCs w:val="22"/>
              </w:rPr>
            </w:pPr>
          </w:p>
        </w:tc>
      </w:tr>
    </w:tbl>
    <w:p w14:paraId="71D55EE6" w14:textId="77777777" w:rsidR="005B6C08" w:rsidRPr="007B3D53" w:rsidRDefault="005B6C08" w:rsidP="003C182F">
      <w:pPr>
        <w:spacing w:line="360" w:lineRule="auto"/>
        <w:rPr>
          <w:rFonts w:ascii="Public Sans" w:hAnsi="Public Sans" w:cs="Calibri"/>
          <w:b/>
          <w:sz w:val="22"/>
          <w:szCs w:val="22"/>
        </w:rPr>
      </w:pPr>
    </w:p>
    <w:p w14:paraId="3DE083E0" w14:textId="77777777" w:rsidR="005B6C08" w:rsidRPr="007B3D53" w:rsidRDefault="005B6C08" w:rsidP="003C182F">
      <w:pPr>
        <w:spacing w:line="360" w:lineRule="auto"/>
        <w:rPr>
          <w:rFonts w:ascii="Public Sans" w:hAnsi="Public Sans" w:cs="Calibri"/>
          <w:b/>
          <w:sz w:val="22"/>
          <w:szCs w:val="22"/>
        </w:rPr>
      </w:pPr>
    </w:p>
    <w:p w14:paraId="72A95FF3" w14:textId="1142771D" w:rsidR="005B6C08" w:rsidRPr="007B3D53" w:rsidRDefault="00D16C88" w:rsidP="0064455C">
      <w:pPr>
        <w:pStyle w:val="Nagwek1"/>
        <w:rPr>
          <w:rFonts w:ascii="Public Sans" w:hAnsi="Public Sans"/>
        </w:rPr>
      </w:pPr>
      <w:r w:rsidRPr="007B3D53">
        <w:rPr>
          <w:rFonts w:ascii="Public Sans" w:hAnsi="Public Sans"/>
        </w:rPr>
        <w:t>Oświadczamy, że:</w:t>
      </w:r>
    </w:p>
    <w:p w14:paraId="6EA8171E" w14:textId="07D0063D" w:rsidR="003C182F" w:rsidRPr="007B3D53" w:rsidRDefault="003C182F" w:rsidP="00D907A7">
      <w:pPr>
        <w:pStyle w:val="Bezodstpw"/>
        <w:numPr>
          <w:ilvl w:val="0"/>
          <w:numId w:val="43"/>
        </w:numPr>
        <w:rPr>
          <w:rFonts w:ascii="Public Sans" w:hAnsi="Public Sans"/>
        </w:rPr>
      </w:pPr>
      <w:r w:rsidRPr="007B3D53">
        <w:rPr>
          <w:rFonts w:ascii="Public Sans" w:hAnsi="Public Sans"/>
        </w:rPr>
        <w:t>Oświadczamy, że najbliższa autoryzowania stacja obsługi pojazdów znajduje się w odległości …</w:t>
      </w:r>
      <w:proofErr w:type="gramStart"/>
      <w:r w:rsidRPr="007B3D53">
        <w:rPr>
          <w:rFonts w:ascii="Public Sans" w:hAnsi="Public Sans"/>
        </w:rPr>
        <w:t>…….</w:t>
      </w:r>
      <w:proofErr w:type="gramEnd"/>
      <w:r w:rsidRPr="007B3D53">
        <w:rPr>
          <w:rFonts w:ascii="Public Sans" w:hAnsi="Public Sans"/>
        </w:rPr>
        <w:t>km od siedziby zamawiającego, w miejscowości …………………………….</w:t>
      </w:r>
    </w:p>
    <w:p w14:paraId="418BD468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oferowany samochód jest fabrycznie nowy, nie był poddawany jakimkolwiek naprawom oraz spełnia polskie wymagania, w tym warunki techniczne wynikające z ustawy z dnia 20.06.1997 roku prawo o ruchu drogowym.</w:t>
      </w:r>
    </w:p>
    <w:p w14:paraId="2C60730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zapoznaliśmy się z zapytaniem ofertowym, zdobyliśmy informacje konieczne do przygotowania oferty i nie wnosimy do nich żadnych zastrzeżeń oraz przyjmujemy warunki w nim zawarte.</w:t>
      </w:r>
    </w:p>
    <w:p w14:paraId="0B296D79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w cenie oferty uwzględnione zostały wszystkie koszty wykonania zamówienia i realizacji przyszłego świadczenia umownego.</w:t>
      </w:r>
    </w:p>
    <w:p w14:paraId="4F59689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zamówienie realizować będziemy sami, tj. bez udziału podwykonawców.</w:t>
      </w:r>
    </w:p>
    <w:p w14:paraId="340E3416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Oświadczamy, że uważamy się za związanych niniejszą ofertą na czas wskazany w zapytaniu ofertowym, tj. przez okres 30 dni od upływu terminu składania ofert.</w:t>
      </w:r>
    </w:p>
    <w:p w14:paraId="1FF0F18F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 przypadku przyznania nam zamówienia, zobowiązujemy się do zawarcia umowy w miejscu i terminie wskazanym prze Zamawiającego.</w:t>
      </w:r>
    </w:p>
    <w:p w14:paraId="796FABF3" w14:textId="77777777" w:rsidR="003C182F" w:rsidRPr="007B3D53" w:rsidRDefault="003C182F" w:rsidP="00D907A7">
      <w:pPr>
        <w:widowControl w:val="0"/>
        <w:numPr>
          <w:ilvl w:val="0"/>
          <w:numId w:val="43"/>
        </w:numPr>
        <w:tabs>
          <w:tab w:val="left" w:pos="2160"/>
        </w:tabs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Pod groźbą odpowiedzialności karnej oświadczamy, że załączone do oferty dokumenty opisują stan faktyczny i prawny, aktualny na dzień otwarcia ofert.</w:t>
      </w:r>
    </w:p>
    <w:p w14:paraId="4C248189" w14:textId="77777777" w:rsidR="003C182F" w:rsidRPr="007B3D53" w:rsidRDefault="003C182F" w:rsidP="003C182F">
      <w:pPr>
        <w:spacing w:line="360" w:lineRule="auto"/>
        <w:ind w:firstLine="360"/>
        <w:rPr>
          <w:rFonts w:ascii="Public Sans" w:hAnsi="Public Sans" w:cs="Calibri"/>
          <w:sz w:val="22"/>
          <w:szCs w:val="22"/>
        </w:rPr>
      </w:pPr>
    </w:p>
    <w:p w14:paraId="2F8A5324" w14:textId="77777777" w:rsidR="003C182F" w:rsidRPr="007B3D53" w:rsidRDefault="003C182F" w:rsidP="003C182F">
      <w:pPr>
        <w:spacing w:line="360" w:lineRule="auto"/>
        <w:ind w:firstLine="360"/>
        <w:rPr>
          <w:rFonts w:ascii="Public Sans" w:hAnsi="Public Sans" w:cs="Calibri"/>
          <w:b/>
          <w:sz w:val="22"/>
          <w:szCs w:val="22"/>
        </w:rPr>
      </w:pPr>
      <w:r w:rsidRPr="007B3D53">
        <w:rPr>
          <w:rFonts w:ascii="Public Sans" w:hAnsi="Public Sans" w:cs="Calibri"/>
          <w:b/>
          <w:sz w:val="22"/>
          <w:szCs w:val="22"/>
        </w:rPr>
        <w:t>Załącznikami do niniejszej oferty są:</w:t>
      </w:r>
    </w:p>
    <w:p w14:paraId="68A454E8" w14:textId="77777777" w:rsidR="003C182F" w:rsidRPr="007B3D53" w:rsidRDefault="003C182F" w:rsidP="00E43CE9">
      <w:pPr>
        <w:pStyle w:val="Akapitzlist"/>
        <w:numPr>
          <w:ilvl w:val="0"/>
          <w:numId w:val="23"/>
        </w:num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wszystkie dokumenty wymienione w zapytaniu ofertowym jako warunek udziału w postępowaniu oraz pozostałe oświadczenia i dokumenty wymagane zapytaniem ofertowym;</w:t>
      </w:r>
    </w:p>
    <w:p w14:paraId="035A3767" w14:textId="77777777" w:rsidR="003C182F" w:rsidRPr="007B3D53" w:rsidRDefault="003C182F" w:rsidP="003C182F">
      <w:pPr>
        <w:pStyle w:val="Akapitzlist"/>
        <w:numPr>
          <w:ilvl w:val="0"/>
          <w:numId w:val="23"/>
        </w:numPr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ogólne warunki umowy najmu,</w:t>
      </w:r>
    </w:p>
    <w:p w14:paraId="370C2C35" w14:textId="77777777" w:rsidR="003C182F" w:rsidRPr="007B3D53" w:rsidRDefault="003C182F" w:rsidP="003C182F">
      <w:pPr>
        <w:pStyle w:val="Akapitzlist"/>
        <w:numPr>
          <w:ilvl w:val="0"/>
          <w:numId w:val="23"/>
        </w:numPr>
        <w:suppressAutoHyphens/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tabelę opłat i taryf,</w:t>
      </w:r>
    </w:p>
    <w:p w14:paraId="6908B329" w14:textId="77777777" w:rsidR="003C182F" w:rsidRPr="007B3D53" w:rsidRDefault="003C182F" w:rsidP="003C182F">
      <w:pPr>
        <w:numPr>
          <w:ilvl w:val="0"/>
          <w:numId w:val="23"/>
        </w:numPr>
        <w:jc w:val="both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wypełniony załącznik nr 2 do Zapytania ofertowego Opis przedmiotu zamówienia / Opis oferowanego towaru;</w:t>
      </w:r>
    </w:p>
    <w:p w14:paraId="0DCE17CB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6738FCD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0A608923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479B924" w14:textId="77777777" w:rsidR="003C182F" w:rsidRPr="007B3D53" w:rsidRDefault="003C182F" w:rsidP="003C182F">
      <w:pPr>
        <w:spacing w:line="360" w:lineRule="auto"/>
        <w:rPr>
          <w:rFonts w:ascii="Public Sans" w:hAnsi="Public Sans" w:cs="Calibri"/>
          <w:color w:val="FF0000"/>
          <w:sz w:val="22"/>
          <w:szCs w:val="22"/>
        </w:rPr>
      </w:pPr>
    </w:p>
    <w:p w14:paraId="3CC0611C" w14:textId="2D92FB1B" w:rsidR="003C182F" w:rsidRPr="007B3D53" w:rsidRDefault="007B3D53" w:rsidP="007B3D53">
      <w:pPr>
        <w:spacing w:line="360" w:lineRule="auto"/>
        <w:rPr>
          <w:rFonts w:ascii="Public Sans" w:hAnsi="Public Sans" w:cs="Calibri"/>
          <w:sz w:val="22"/>
          <w:szCs w:val="22"/>
        </w:rPr>
      </w:pPr>
      <w:r w:rsidRPr="007B3D53">
        <w:rPr>
          <w:rFonts w:ascii="Public Sans" w:hAnsi="Public Sans" w:cs="Calibri"/>
          <w:sz w:val="22"/>
          <w:szCs w:val="22"/>
        </w:rPr>
        <w:t>..................................................................</w:t>
      </w:r>
      <w:r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sz w:val="22"/>
          <w:szCs w:val="22"/>
        </w:rPr>
        <w:tab/>
        <w:t xml:space="preserve">      ..........................................................................            </w:t>
      </w:r>
    </w:p>
    <w:p w14:paraId="3B5A5081" w14:textId="7DC6BB64" w:rsidR="003C182F" w:rsidRPr="007B3D53" w:rsidRDefault="007B3D53" w:rsidP="003C182F">
      <w:pPr>
        <w:spacing w:line="360" w:lineRule="auto"/>
        <w:jc w:val="right"/>
        <w:rPr>
          <w:rFonts w:ascii="Public Sans" w:hAnsi="Public Sans" w:cs="Calibri"/>
          <w:bCs/>
          <w:i/>
          <w:sz w:val="22"/>
          <w:szCs w:val="22"/>
        </w:rPr>
      </w:pPr>
      <w:r>
        <w:rPr>
          <w:rFonts w:ascii="Public Sans" w:hAnsi="Public Sans" w:cs="Calibri"/>
          <w:sz w:val="22"/>
          <w:szCs w:val="22"/>
        </w:rPr>
        <w:t>Miejscowość i data</w:t>
      </w:r>
      <w:r w:rsidR="003C182F" w:rsidRPr="007B3D53">
        <w:rPr>
          <w:rFonts w:ascii="Public Sans" w:hAnsi="Public Sans" w:cs="Calibri"/>
          <w:sz w:val="22"/>
          <w:szCs w:val="22"/>
        </w:rPr>
        <w:tab/>
        <w:t xml:space="preserve"> </w:t>
      </w:r>
      <w:r w:rsidR="003C182F" w:rsidRPr="007B3D53"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sz w:val="22"/>
          <w:szCs w:val="22"/>
        </w:rPr>
        <w:tab/>
      </w:r>
      <w:r w:rsidR="003C182F" w:rsidRPr="007B3D53">
        <w:rPr>
          <w:rFonts w:ascii="Public Sans" w:hAnsi="Public Sans" w:cs="Calibri"/>
          <w:bCs/>
          <w:sz w:val="22"/>
          <w:szCs w:val="22"/>
        </w:rPr>
        <w:t xml:space="preserve"> 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 xml:space="preserve">(podpis: </w:t>
      </w:r>
      <w:r>
        <w:rPr>
          <w:rFonts w:ascii="Public Sans" w:hAnsi="Public Sans" w:cs="Calibri"/>
          <w:bCs/>
          <w:i/>
          <w:sz w:val="22"/>
          <w:szCs w:val="22"/>
        </w:rPr>
        <w:t>p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>ełnomocn</w:t>
      </w:r>
      <w:r>
        <w:rPr>
          <w:rFonts w:ascii="Public Sans" w:hAnsi="Public Sans" w:cs="Calibri"/>
          <w:bCs/>
          <w:i/>
          <w:sz w:val="22"/>
          <w:szCs w:val="22"/>
        </w:rPr>
        <w:t>y</w:t>
      </w:r>
      <w:r w:rsidR="003C182F" w:rsidRPr="007B3D53">
        <w:rPr>
          <w:rFonts w:ascii="Public Sans" w:hAnsi="Public Sans" w:cs="Calibri"/>
          <w:bCs/>
          <w:i/>
          <w:sz w:val="22"/>
          <w:szCs w:val="22"/>
        </w:rPr>
        <w:t xml:space="preserve"> przedstawiciel Wykonawcy)</w:t>
      </w:r>
    </w:p>
    <w:p w14:paraId="12CF3CD5" w14:textId="77777777" w:rsidR="003C182F" w:rsidRPr="007B3D53" w:rsidRDefault="003C182F" w:rsidP="003C182F">
      <w:pPr>
        <w:jc w:val="center"/>
        <w:rPr>
          <w:rFonts w:ascii="Public Sans" w:hAnsi="Public Sans" w:cs="Calibri"/>
          <w:sz w:val="22"/>
          <w:szCs w:val="22"/>
        </w:rPr>
      </w:pPr>
    </w:p>
    <w:p w14:paraId="335D744C" w14:textId="77777777" w:rsidR="003C182F" w:rsidRPr="007B3D53" w:rsidRDefault="005A7439" w:rsidP="005A7439">
      <w:pPr>
        <w:pStyle w:val="Tytu"/>
        <w:spacing w:after="0" w:line="240" w:lineRule="auto"/>
        <w:jc w:val="left"/>
        <w:rPr>
          <w:rFonts w:ascii="Public Sans" w:hAnsi="Public Sans" w:cs="Calibri"/>
          <w:sz w:val="22"/>
        </w:rPr>
      </w:pPr>
      <w:r w:rsidRPr="007B3D53">
        <w:rPr>
          <w:rFonts w:ascii="Public Sans" w:hAnsi="Public Sans" w:cs="Calibri"/>
          <w:sz w:val="22"/>
        </w:rPr>
        <w:t xml:space="preserve"> </w:t>
      </w:r>
    </w:p>
    <w:p w14:paraId="234354F0" w14:textId="77777777" w:rsidR="00E74B26" w:rsidRPr="007B3D53" w:rsidRDefault="00E74B26">
      <w:pPr>
        <w:rPr>
          <w:rFonts w:ascii="Public Sans" w:hAnsi="Public Sans" w:cs="Calibri"/>
          <w:sz w:val="22"/>
          <w:szCs w:val="22"/>
        </w:rPr>
      </w:pPr>
    </w:p>
    <w:sectPr w:rsidR="00E74B26" w:rsidRPr="007B3D5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980A1" w14:textId="77777777" w:rsidR="006B7B60" w:rsidRDefault="006B7B60">
      <w:r>
        <w:separator/>
      </w:r>
    </w:p>
  </w:endnote>
  <w:endnote w:type="continuationSeparator" w:id="0">
    <w:p w14:paraId="706539AB" w14:textId="77777777" w:rsidR="006B7B60" w:rsidRDefault="006B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369757207"/>
      <w:docPartObj>
        <w:docPartGallery w:val="Page Numbers (Bottom of Page)"/>
        <w:docPartUnique/>
      </w:docPartObj>
    </w:sdtPr>
    <w:sdtContent>
      <w:p w14:paraId="12AA0577" w14:textId="77777777" w:rsidR="003429B3" w:rsidRDefault="005A7439" w:rsidP="002532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FA067F2" w14:textId="77777777" w:rsidR="003429B3" w:rsidRDefault="003429B3" w:rsidP="00C9314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537467265"/>
      <w:docPartObj>
        <w:docPartGallery w:val="Page Numbers (Bottom of Page)"/>
        <w:docPartUnique/>
      </w:docPartObj>
    </w:sdtPr>
    <w:sdtContent>
      <w:p w14:paraId="5C433436" w14:textId="77777777" w:rsidR="003429B3" w:rsidRDefault="005A7439" w:rsidP="0025328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936EAAA" w14:textId="77777777" w:rsidR="003429B3" w:rsidRDefault="003429B3" w:rsidP="00C9314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49606" w14:textId="77777777" w:rsidR="006B7B60" w:rsidRDefault="006B7B60">
      <w:r>
        <w:separator/>
      </w:r>
    </w:p>
  </w:footnote>
  <w:footnote w:type="continuationSeparator" w:id="0">
    <w:p w14:paraId="06EBFEA9" w14:textId="77777777" w:rsidR="006B7B60" w:rsidRDefault="006B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D610BD8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57575D"/>
    <w:multiLevelType w:val="hybridMultilevel"/>
    <w:tmpl w:val="07BAE596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1B"/>
    <w:multiLevelType w:val="hybridMultilevel"/>
    <w:tmpl w:val="1228F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06CD8"/>
    <w:multiLevelType w:val="hybridMultilevel"/>
    <w:tmpl w:val="51D4C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523A3"/>
    <w:multiLevelType w:val="hybridMultilevel"/>
    <w:tmpl w:val="3112C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2804BB"/>
    <w:multiLevelType w:val="hybridMultilevel"/>
    <w:tmpl w:val="B1909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67E7C"/>
    <w:multiLevelType w:val="hybridMultilevel"/>
    <w:tmpl w:val="6BCAC3CE"/>
    <w:lvl w:ilvl="0" w:tplc="10A4C3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9B10AE"/>
    <w:multiLevelType w:val="hybridMultilevel"/>
    <w:tmpl w:val="7B107956"/>
    <w:lvl w:ilvl="0" w:tplc="54EE97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87A74"/>
    <w:multiLevelType w:val="hybridMultilevel"/>
    <w:tmpl w:val="7B04DE34"/>
    <w:lvl w:ilvl="0" w:tplc="F9FA6F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E2851"/>
    <w:multiLevelType w:val="hybridMultilevel"/>
    <w:tmpl w:val="B77A6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0739D"/>
    <w:multiLevelType w:val="hybridMultilevel"/>
    <w:tmpl w:val="D3DC5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C8650F"/>
    <w:multiLevelType w:val="hybridMultilevel"/>
    <w:tmpl w:val="237CB8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00F50"/>
    <w:multiLevelType w:val="hybridMultilevel"/>
    <w:tmpl w:val="AC1EABA4"/>
    <w:lvl w:ilvl="0" w:tplc="C7B02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63918"/>
    <w:multiLevelType w:val="hybridMultilevel"/>
    <w:tmpl w:val="79BE1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25ABE"/>
    <w:multiLevelType w:val="hybridMultilevel"/>
    <w:tmpl w:val="B9D479AA"/>
    <w:lvl w:ilvl="0" w:tplc="DB7CAA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801D1B"/>
    <w:multiLevelType w:val="hybridMultilevel"/>
    <w:tmpl w:val="DDA47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37389"/>
    <w:multiLevelType w:val="hybridMultilevel"/>
    <w:tmpl w:val="5D121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6EB3"/>
    <w:multiLevelType w:val="hybridMultilevel"/>
    <w:tmpl w:val="A96041B2"/>
    <w:lvl w:ilvl="0" w:tplc="BE52CB2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457C4"/>
    <w:multiLevelType w:val="hybridMultilevel"/>
    <w:tmpl w:val="69C2B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586DAC"/>
    <w:multiLevelType w:val="hybridMultilevel"/>
    <w:tmpl w:val="78FAB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53ED7"/>
    <w:multiLevelType w:val="hybridMultilevel"/>
    <w:tmpl w:val="DB50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B7DB1"/>
    <w:multiLevelType w:val="hybridMultilevel"/>
    <w:tmpl w:val="03260E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0080D"/>
    <w:multiLevelType w:val="hybridMultilevel"/>
    <w:tmpl w:val="BF745F62"/>
    <w:lvl w:ilvl="0" w:tplc="70527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457864"/>
    <w:multiLevelType w:val="hybridMultilevel"/>
    <w:tmpl w:val="CD7C8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46D20"/>
    <w:multiLevelType w:val="hybridMultilevel"/>
    <w:tmpl w:val="02D633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25370F"/>
    <w:multiLevelType w:val="hybridMultilevel"/>
    <w:tmpl w:val="A73AC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7837C7"/>
    <w:multiLevelType w:val="hybridMultilevel"/>
    <w:tmpl w:val="A7E2067A"/>
    <w:lvl w:ilvl="0" w:tplc="F9DAA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2196B"/>
    <w:multiLevelType w:val="hybridMultilevel"/>
    <w:tmpl w:val="C2224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40D49"/>
    <w:multiLevelType w:val="hybridMultilevel"/>
    <w:tmpl w:val="3DAE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34255"/>
    <w:multiLevelType w:val="hybridMultilevel"/>
    <w:tmpl w:val="D124D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97FF9"/>
    <w:multiLevelType w:val="hybridMultilevel"/>
    <w:tmpl w:val="A2E6D50E"/>
    <w:lvl w:ilvl="0" w:tplc="FC54C8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5439"/>
    <w:multiLevelType w:val="hybridMultilevel"/>
    <w:tmpl w:val="16342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02672"/>
    <w:multiLevelType w:val="hybridMultilevel"/>
    <w:tmpl w:val="2A66E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331DD"/>
    <w:multiLevelType w:val="hybridMultilevel"/>
    <w:tmpl w:val="83B66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B7DDB"/>
    <w:multiLevelType w:val="hybridMultilevel"/>
    <w:tmpl w:val="B1BCF5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7E4020"/>
    <w:multiLevelType w:val="hybridMultilevel"/>
    <w:tmpl w:val="99643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4AB1"/>
    <w:multiLevelType w:val="hybridMultilevel"/>
    <w:tmpl w:val="3774E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8707D"/>
    <w:multiLevelType w:val="hybridMultilevel"/>
    <w:tmpl w:val="02AE3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11A64"/>
    <w:multiLevelType w:val="hybridMultilevel"/>
    <w:tmpl w:val="88F825FC"/>
    <w:lvl w:ilvl="0" w:tplc="B19892AA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E4FCB"/>
    <w:multiLevelType w:val="hybridMultilevel"/>
    <w:tmpl w:val="B2B41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16883"/>
    <w:multiLevelType w:val="hybridMultilevel"/>
    <w:tmpl w:val="DD42B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4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056289">
    <w:abstractNumId w:val="40"/>
  </w:num>
  <w:num w:numId="3" w16cid:durableId="364721130">
    <w:abstractNumId w:val="6"/>
  </w:num>
  <w:num w:numId="4" w16cid:durableId="245766922">
    <w:abstractNumId w:val="14"/>
  </w:num>
  <w:num w:numId="5" w16cid:durableId="802574015">
    <w:abstractNumId w:val="23"/>
  </w:num>
  <w:num w:numId="6" w16cid:durableId="627928475">
    <w:abstractNumId w:val="10"/>
  </w:num>
  <w:num w:numId="7" w16cid:durableId="1899316966">
    <w:abstractNumId w:val="33"/>
  </w:num>
  <w:num w:numId="8" w16cid:durableId="1852723402">
    <w:abstractNumId w:val="3"/>
  </w:num>
  <w:num w:numId="9" w16cid:durableId="1086342058">
    <w:abstractNumId w:val="31"/>
  </w:num>
  <w:num w:numId="10" w16cid:durableId="1751343603">
    <w:abstractNumId w:val="17"/>
  </w:num>
  <w:num w:numId="11" w16cid:durableId="698512369">
    <w:abstractNumId w:val="28"/>
  </w:num>
  <w:num w:numId="12" w16cid:durableId="256911867">
    <w:abstractNumId w:val="25"/>
  </w:num>
  <w:num w:numId="13" w16cid:durableId="147596181">
    <w:abstractNumId w:val="13"/>
  </w:num>
  <w:num w:numId="14" w16cid:durableId="1368792084">
    <w:abstractNumId w:val="34"/>
  </w:num>
  <w:num w:numId="15" w16cid:durableId="616987872">
    <w:abstractNumId w:val="5"/>
  </w:num>
  <w:num w:numId="16" w16cid:durableId="1613779408">
    <w:abstractNumId w:val="18"/>
  </w:num>
  <w:num w:numId="17" w16cid:durableId="1786120345">
    <w:abstractNumId w:val="4"/>
  </w:num>
  <w:num w:numId="18" w16cid:durableId="1118723978">
    <w:abstractNumId w:val="9"/>
  </w:num>
  <w:num w:numId="19" w16cid:durableId="1281766096">
    <w:abstractNumId w:val="2"/>
  </w:num>
  <w:num w:numId="20" w16cid:durableId="1047872310">
    <w:abstractNumId w:val="15"/>
  </w:num>
  <w:num w:numId="21" w16cid:durableId="156386375">
    <w:abstractNumId w:val="21"/>
  </w:num>
  <w:num w:numId="22" w16cid:durableId="1924608779">
    <w:abstractNumId w:val="29"/>
  </w:num>
  <w:num w:numId="23" w16cid:durableId="638069055">
    <w:abstractNumId w:val="35"/>
  </w:num>
  <w:num w:numId="24" w16cid:durableId="553202588">
    <w:abstractNumId w:val="27"/>
  </w:num>
  <w:num w:numId="25" w16cid:durableId="350302187">
    <w:abstractNumId w:val="26"/>
  </w:num>
  <w:num w:numId="26" w16cid:durableId="2053921803">
    <w:abstractNumId w:val="22"/>
  </w:num>
  <w:num w:numId="27" w16cid:durableId="1456290631">
    <w:abstractNumId w:val="12"/>
  </w:num>
  <w:num w:numId="28" w16cid:durableId="1666204904">
    <w:abstractNumId w:val="32"/>
  </w:num>
  <w:num w:numId="29" w16cid:durableId="1015765375">
    <w:abstractNumId w:val="7"/>
  </w:num>
  <w:num w:numId="30" w16cid:durableId="219175288">
    <w:abstractNumId w:val="8"/>
  </w:num>
  <w:num w:numId="31" w16cid:durableId="876502139">
    <w:abstractNumId w:val="39"/>
  </w:num>
  <w:num w:numId="32" w16cid:durableId="803625367">
    <w:abstractNumId w:val="16"/>
  </w:num>
  <w:num w:numId="33" w16cid:durableId="2070763761">
    <w:abstractNumId w:val="20"/>
  </w:num>
  <w:num w:numId="34" w16cid:durableId="106701815">
    <w:abstractNumId w:val="30"/>
  </w:num>
  <w:num w:numId="35" w16cid:durableId="92283022">
    <w:abstractNumId w:val="36"/>
  </w:num>
  <w:num w:numId="36" w16cid:durableId="748773530">
    <w:abstractNumId w:val="24"/>
  </w:num>
  <w:num w:numId="37" w16cid:durableId="169104516">
    <w:abstractNumId w:val="1"/>
  </w:num>
  <w:num w:numId="38" w16cid:durableId="207450389">
    <w:abstractNumId w:val="38"/>
  </w:num>
  <w:num w:numId="39" w16cid:durableId="2037342281">
    <w:abstractNumId w:val="11"/>
  </w:num>
  <w:num w:numId="40" w16cid:durableId="1322857038">
    <w:abstractNumId w:val="7"/>
    <w:lvlOverride w:ilvl="0">
      <w:startOverride w:val="1"/>
    </w:lvlOverride>
  </w:num>
  <w:num w:numId="41" w16cid:durableId="1234856798">
    <w:abstractNumId w:val="38"/>
    <w:lvlOverride w:ilvl="0">
      <w:startOverride w:val="1"/>
    </w:lvlOverride>
  </w:num>
  <w:num w:numId="42" w16cid:durableId="1038240146">
    <w:abstractNumId w:val="38"/>
    <w:lvlOverride w:ilvl="0">
      <w:startOverride w:val="1"/>
    </w:lvlOverride>
  </w:num>
  <w:num w:numId="43" w16cid:durableId="904536086">
    <w:abstractNumId w:val="19"/>
  </w:num>
  <w:num w:numId="44" w16cid:durableId="141354612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2F"/>
    <w:rsid w:val="000015F2"/>
    <w:rsid w:val="00012766"/>
    <w:rsid w:val="00024A74"/>
    <w:rsid w:val="000B7DF2"/>
    <w:rsid w:val="00197FFB"/>
    <w:rsid w:val="001F1E09"/>
    <w:rsid w:val="001F2C07"/>
    <w:rsid w:val="00201C7C"/>
    <w:rsid w:val="0020436E"/>
    <w:rsid w:val="00206C88"/>
    <w:rsid w:val="00260C05"/>
    <w:rsid w:val="002671BD"/>
    <w:rsid w:val="002C3B05"/>
    <w:rsid w:val="002E4503"/>
    <w:rsid w:val="002E529A"/>
    <w:rsid w:val="00312223"/>
    <w:rsid w:val="00316FD6"/>
    <w:rsid w:val="003429B3"/>
    <w:rsid w:val="0035350D"/>
    <w:rsid w:val="003A04C6"/>
    <w:rsid w:val="003C182F"/>
    <w:rsid w:val="003E7F56"/>
    <w:rsid w:val="00410B45"/>
    <w:rsid w:val="004306DE"/>
    <w:rsid w:val="0045667E"/>
    <w:rsid w:val="00462CD9"/>
    <w:rsid w:val="00492077"/>
    <w:rsid w:val="004A2DBA"/>
    <w:rsid w:val="004C344D"/>
    <w:rsid w:val="00501CA0"/>
    <w:rsid w:val="00537298"/>
    <w:rsid w:val="005546EB"/>
    <w:rsid w:val="00593DED"/>
    <w:rsid w:val="005A7439"/>
    <w:rsid w:val="005B6C08"/>
    <w:rsid w:val="0064455C"/>
    <w:rsid w:val="0064509F"/>
    <w:rsid w:val="00662AA2"/>
    <w:rsid w:val="006B7B60"/>
    <w:rsid w:val="007005D3"/>
    <w:rsid w:val="007069BD"/>
    <w:rsid w:val="0071559B"/>
    <w:rsid w:val="007B3D53"/>
    <w:rsid w:val="007D73DD"/>
    <w:rsid w:val="007F0E5C"/>
    <w:rsid w:val="00806C10"/>
    <w:rsid w:val="00825256"/>
    <w:rsid w:val="00840916"/>
    <w:rsid w:val="0084167F"/>
    <w:rsid w:val="008554D8"/>
    <w:rsid w:val="008A3F62"/>
    <w:rsid w:val="0094122C"/>
    <w:rsid w:val="009924DB"/>
    <w:rsid w:val="00994410"/>
    <w:rsid w:val="009B00FE"/>
    <w:rsid w:val="00A14B03"/>
    <w:rsid w:val="00A3533C"/>
    <w:rsid w:val="00A5455A"/>
    <w:rsid w:val="00AA5249"/>
    <w:rsid w:val="00AB7FCD"/>
    <w:rsid w:val="00B32FB8"/>
    <w:rsid w:val="00BA205E"/>
    <w:rsid w:val="00BE64B5"/>
    <w:rsid w:val="00BF22F6"/>
    <w:rsid w:val="00C07AB6"/>
    <w:rsid w:val="00C2198B"/>
    <w:rsid w:val="00C37B93"/>
    <w:rsid w:val="00C74937"/>
    <w:rsid w:val="00C76714"/>
    <w:rsid w:val="00CF0BE4"/>
    <w:rsid w:val="00D04373"/>
    <w:rsid w:val="00D16C88"/>
    <w:rsid w:val="00D4109B"/>
    <w:rsid w:val="00D4194D"/>
    <w:rsid w:val="00D55575"/>
    <w:rsid w:val="00D627AB"/>
    <w:rsid w:val="00D907A7"/>
    <w:rsid w:val="00D93B0E"/>
    <w:rsid w:val="00DB363A"/>
    <w:rsid w:val="00DC2D63"/>
    <w:rsid w:val="00E02FD5"/>
    <w:rsid w:val="00E03778"/>
    <w:rsid w:val="00E24430"/>
    <w:rsid w:val="00E43CE9"/>
    <w:rsid w:val="00E74B26"/>
    <w:rsid w:val="00E81DD9"/>
    <w:rsid w:val="00EA4AA7"/>
    <w:rsid w:val="00EB3A07"/>
    <w:rsid w:val="00EC55DB"/>
    <w:rsid w:val="00ED6E73"/>
    <w:rsid w:val="00F45137"/>
    <w:rsid w:val="00FA4774"/>
    <w:rsid w:val="00FB2864"/>
    <w:rsid w:val="00FE605D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FDB"/>
  <w15:chartTrackingRefBased/>
  <w15:docId w15:val="{F8998739-84D1-4D26-BA3E-8A4CCBAF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907A7"/>
    <w:pPr>
      <w:keepNext/>
      <w:widowControl w:val="0"/>
      <w:numPr>
        <w:numId w:val="38"/>
      </w:numPr>
      <w:suppressAutoHyphens/>
      <w:autoSpaceDE w:val="0"/>
      <w:spacing w:after="120"/>
      <w:jc w:val="both"/>
      <w:outlineLvl w:val="0"/>
    </w:pPr>
    <w:rPr>
      <w:rFonts w:ascii="Calibri" w:hAnsi="Calibri" w:cs="Calibri"/>
      <w:b/>
      <w:sz w:val="22"/>
      <w:szCs w:val="2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3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7A7"/>
    <w:rPr>
      <w:rFonts w:ascii="Calibri" w:eastAsia="Times New Roman" w:hAnsi="Calibri" w:cs="Calibri"/>
      <w:b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C182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3C182F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C18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3C182F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rsid w:val="003C182F"/>
    <w:rPr>
      <w:rFonts w:ascii="Arial" w:eastAsia="Times New Roman" w:hAnsi="Arial" w:cs="Times New Roman"/>
      <w:b/>
      <w:bCs/>
      <w:sz w:val="28"/>
      <w:lang w:val="x-none"/>
    </w:rPr>
  </w:style>
  <w:style w:type="paragraph" w:customStyle="1" w:styleId="Tretekstu">
    <w:name w:val="Treść tekstu"/>
    <w:basedOn w:val="Normalny"/>
    <w:uiPriority w:val="99"/>
    <w:unhideWhenUsed/>
    <w:rsid w:val="003C182F"/>
    <w:pPr>
      <w:suppressAutoHyphens/>
      <w:spacing w:after="120"/>
    </w:pPr>
  </w:style>
  <w:style w:type="paragraph" w:styleId="Lista">
    <w:name w:val="List"/>
    <w:basedOn w:val="Tekstpodstawowy"/>
    <w:semiHidden/>
    <w:rsid w:val="003C182F"/>
    <w:pPr>
      <w:suppressAutoHyphens/>
      <w:spacing w:after="0" w:line="360" w:lineRule="auto"/>
      <w:jc w:val="both"/>
    </w:pPr>
    <w:rPr>
      <w:rFonts w:cs="Tahoma"/>
      <w:szCs w:val="20"/>
      <w:lang w:val="pl-PL" w:eastAsia="ar-SA"/>
    </w:rPr>
  </w:style>
  <w:style w:type="paragraph" w:styleId="Bezodstpw">
    <w:name w:val="No Spacing"/>
    <w:uiPriority w:val="1"/>
    <w:qFormat/>
    <w:rsid w:val="003C182F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1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182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3C182F"/>
  </w:style>
  <w:style w:type="character" w:styleId="Hipercze">
    <w:name w:val="Hyperlink"/>
    <w:basedOn w:val="Domylnaczcionkaakapitu"/>
    <w:uiPriority w:val="99"/>
    <w:unhideWhenUsed/>
    <w:rsid w:val="00201C7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A353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zniak@bk.p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amek@bk.p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3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80</cp:revision>
  <dcterms:created xsi:type="dcterms:W3CDTF">2024-09-28T17:32:00Z</dcterms:created>
  <dcterms:modified xsi:type="dcterms:W3CDTF">2024-10-14T20:01:00Z</dcterms:modified>
</cp:coreProperties>
</file>