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8B7B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14:paraId="6947E198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0B5391">
        <w:rPr>
          <w:rFonts w:ascii="Arial Narrow" w:hAnsi="Arial Narrow" w:cs="Arial"/>
          <w:b/>
          <w:bCs/>
          <w:color w:val="000000"/>
        </w:rPr>
        <w:t>2</w:t>
      </w:r>
      <w:r w:rsidR="00E11CE4">
        <w:rPr>
          <w:rFonts w:ascii="Arial Narrow" w:hAnsi="Arial Narrow" w:cs="Arial"/>
          <w:b/>
          <w:bCs/>
          <w:color w:val="000000"/>
        </w:rPr>
        <w:t>42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11CE4">
        <w:rPr>
          <w:rFonts w:ascii="Arial Narrow" w:hAnsi="Arial Narrow" w:cs="Arial"/>
          <w:b/>
          <w:bCs/>
          <w:color w:val="000000"/>
        </w:rPr>
        <w:t>2</w:t>
      </w:r>
    </w:p>
    <w:p w14:paraId="05A6845A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60301509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2FA3D7C8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3B99E182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96D0781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dokument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06C59A16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65B4F6A3" w14:textId="77777777" w:rsidR="00E52176" w:rsidRDefault="00E52176" w:rsidP="00E52176">
      <w:pPr>
        <w:pStyle w:val="Stopka"/>
        <w:tabs>
          <w:tab w:val="clear" w:pos="4536"/>
          <w:tab w:val="clear" w:pos="9072"/>
        </w:tabs>
        <w:jc w:val="center"/>
        <w:outlineLvl w:val="0"/>
        <w:rPr>
          <w:rFonts w:ascii="Arial Narrow" w:hAnsi="Arial Narrow"/>
          <w:b/>
          <w:bCs/>
          <w:color w:val="000000"/>
          <w:szCs w:val="28"/>
          <w:lang w:val="pl-PL" w:eastAsia="pl-PL"/>
        </w:rPr>
      </w:pPr>
      <w:r w:rsidRPr="00E52176">
        <w:rPr>
          <w:rFonts w:ascii="Arial Narrow" w:hAnsi="Arial Narrow"/>
          <w:b/>
          <w:bCs/>
          <w:color w:val="000000"/>
          <w:szCs w:val="28"/>
          <w:lang w:val="pl-PL" w:eastAsia="pl-PL"/>
        </w:rPr>
        <w:t>„Remont i renowacja murów wewnętrznych przyziemia Zamku w Kórniku (Kórnik, ul. Zamkowa 5)</w:t>
      </w:r>
      <w:r w:rsidR="000B5391">
        <w:rPr>
          <w:rFonts w:ascii="Arial Narrow" w:hAnsi="Arial Narrow"/>
          <w:b/>
          <w:bCs/>
          <w:color w:val="000000"/>
          <w:szCs w:val="28"/>
          <w:lang w:val="pl-PL" w:eastAsia="pl-PL"/>
        </w:rPr>
        <w:t xml:space="preserve"> </w:t>
      </w:r>
      <w:r w:rsidRPr="00E52176">
        <w:rPr>
          <w:rFonts w:ascii="Arial Narrow" w:hAnsi="Arial Narrow"/>
          <w:b/>
          <w:bCs/>
          <w:color w:val="000000"/>
          <w:szCs w:val="28"/>
          <w:lang w:val="pl-PL" w:eastAsia="pl-PL"/>
        </w:rPr>
        <w:t xml:space="preserve">– etap </w:t>
      </w:r>
      <w:r w:rsidR="000B5391">
        <w:rPr>
          <w:rFonts w:ascii="Arial Narrow" w:hAnsi="Arial Narrow"/>
          <w:b/>
          <w:bCs/>
          <w:color w:val="000000"/>
          <w:szCs w:val="28"/>
          <w:lang w:val="pl-PL" w:eastAsia="pl-PL"/>
        </w:rPr>
        <w:t>I</w:t>
      </w:r>
      <w:r w:rsidR="00E11CE4">
        <w:rPr>
          <w:rFonts w:ascii="Arial Narrow" w:hAnsi="Arial Narrow"/>
          <w:b/>
          <w:bCs/>
          <w:color w:val="000000"/>
          <w:szCs w:val="28"/>
          <w:lang w:val="pl-PL" w:eastAsia="pl-PL"/>
        </w:rPr>
        <w:t>V</w:t>
      </w:r>
      <w:r w:rsidRPr="00E52176">
        <w:rPr>
          <w:rFonts w:ascii="Arial Narrow" w:hAnsi="Arial Narrow"/>
          <w:b/>
          <w:bCs/>
          <w:color w:val="000000"/>
          <w:szCs w:val="28"/>
          <w:lang w:val="pl-PL" w:eastAsia="pl-PL"/>
        </w:rPr>
        <w:t>”</w:t>
      </w:r>
    </w:p>
    <w:p w14:paraId="6A66B157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00AE468D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38D550EF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6A8EC620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0253B51C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6057B3D5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1F9AE938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14F1D6F9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1CD0C8D4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5D3D0EA8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0B5339A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2895278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392D8FEC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</w:t>
            </w:r>
            <w:r w:rsidR="00E11CE4" w:rsidRPr="00E11CE4">
              <w:rPr>
                <w:rFonts w:ascii="Arial Narrow" w:hAnsi="Arial Narrow" w:cs="Arial"/>
              </w:rPr>
              <w:t xml:space="preserve">każda z </w:t>
            </w:r>
            <w:r w:rsidR="00E11CE4">
              <w:rPr>
                <w:rFonts w:ascii="Arial Narrow" w:hAnsi="Arial Narrow" w:cs="Arial"/>
              </w:rPr>
              <w:t>robót</w:t>
            </w:r>
            <w:r w:rsidR="00E11CE4" w:rsidRPr="00E11CE4">
              <w:rPr>
                <w:rFonts w:ascii="Arial Narrow" w:hAnsi="Arial Narrow" w:cs="Arial"/>
              </w:rPr>
              <w:t>: w ramach obiektu wpisanego do rejestru zabytków, zawierająca w swym zakresie roboty dotyczące renowacji lub konserwacji muru ceglanego, o wartości każdej z robót minimum 350.000,00 zł brutto (słownie: trzysta pięćdziesiąt tysięcy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23F731C5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</w:t>
            </w:r>
            <w:proofErr w:type="gramStart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ponad  spełnianie</w:t>
            </w:r>
            <w:proofErr w:type="gramEnd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15B56A1E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0A6836CD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5B0AFBEF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F6FF92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F131417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6BB4AF6D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DBAE116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559BF77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17A86E40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49F6AAB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7003222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D8FFB4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6B79EA4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339A466C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08C676A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6568209A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1F3838D2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2D4DEC9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217A5617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6D45862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72A38058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4AE8A20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99D13A0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A06D197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68AFC74E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057F9EC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BFB77BD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92D44A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4BA73F02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3A7DF937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DCE92D1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8E31B9D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6A291BEC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462111AA" w14:textId="77777777" w:rsidR="00A17A9E" w:rsidRPr="00495EAA" w:rsidRDefault="00A17A9E" w:rsidP="0011250F">
      <w:pPr>
        <w:pStyle w:val="Tekstpodstawowy2"/>
        <w:rPr>
          <w:rFonts w:ascii="Arial Narrow" w:hAnsi="Arial Narrow" w:cs="Arial"/>
          <w:b w:val="0"/>
          <w:bCs w:val="0"/>
          <w:i/>
          <w:sz w:val="22"/>
          <w:szCs w:val="22"/>
        </w:rPr>
      </w:pPr>
    </w:p>
    <w:sectPr w:rsidR="00A17A9E" w:rsidRPr="00495EAA" w:rsidSect="002C358C">
      <w:headerReference w:type="default" r:id="rId8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1724" w14:textId="77777777" w:rsidR="00E919FA" w:rsidRDefault="00E919FA">
      <w:r>
        <w:separator/>
      </w:r>
    </w:p>
  </w:endnote>
  <w:endnote w:type="continuationSeparator" w:id="0">
    <w:p w14:paraId="0BDDE475" w14:textId="77777777" w:rsidR="00E919FA" w:rsidRDefault="00E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73EE" w14:textId="77777777" w:rsidR="00E919FA" w:rsidRDefault="00E919FA">
      <w:r>
        <w:separator/>
      </w:r>
    </w:p>
  </w:footnote>
  <w:footnote w:type="continuationSeparator" w:id="0">
    <w:p w14:paraId="393C928E" w14:textId="77777777" w:rsidR="00E919FA" w:rsidRDefault="00E919FA">
      <w:r>
        <w:continuationSeparator/>
      </w:r>
    </w:p>
  </w:footnote>
  <w:footnote w:id="1">
    <w:p w14:paraId="03F2B487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C8F8" w14:textId="77777777" w:rsidR="007F6C34" w:rsidRDefault="007F6C34">
    <w:pPr>
      <w:pStyle w:val="Nagwek"/>
    </w:pPr>
  </w:p>
  <w:p w14:paraId="6A73A7F6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86383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136295">
    <w:abstractNumId w:val="5"/>
  </w:num>
  <w:num w:numId="3" w16cid:durableId="1897545775">
    <w:abstractNumId w:val="4"/>
  </w:num>
  <w:num w:numId="4" w16cid:durableId="215161293">
    <w:abstractNumId w:val="2"/>
  </w:num>
  <w:num w:numId="5" w16cid:durableId="19098796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7518916">
    <w:abstractNumId w:val="0"/>
  </w:num>
  <w:num w:numId="7" w16cid:durableId="468790801">
    <w:abstractNumId w:val="6"/>
  </w:num>
  <w:num w:numId="8" w16cid:durableId="5952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01AF8"/>
    <w:rsid w:val="00017295"/>
    <w:rsid w:val="00017A7A"/>
    <w:rsid w:val="00034148"/>
    <w:rsid w:val="000353A5"/>
    <w:rsid w:val="00052892"/>
    <w:rsid w:val="00057368"/>
    <w:rsid w:val="0005799C"/>
    <w:rsid w:val="00061EE3"/>
    <w:rsid w:val="00083948"/>
    <w:rsid w:val="000A6415"/>
    <w:rsid w:val="000B2050"/>
    <w:rsid w:val="000B5391"/>
    <w:rsid w:val="000C1BF4"/>
    <w:rsid w:val="000C524F"/>
    <w:rsid w:val="000C7A2F"/>
    <w:rsid w:val="000D7813"/>
    <w:rsid w:val="000E043A"/>
    <w:rsid w:val="000E0882"/>
    <w:rsid w:val="000E34E3"/>
    <w:rsid w:val="000F57D3"/>
    <w:rsid w:val="0010266B"/>
    <w:rsid w:val="0011250F"/>
    <w:rsid w:val="00151255"/>
    <w:rsid w:val="001554F3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2D90"/>
    <w:rsid w:val="003133F3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3F56F1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7899"/>
    <w:rsid w:val="00670E85"/>
    <w:rsid w:val="00674A3F"/>
    <w:rsid w:val="0068000D"/>
    <w:rsid w:val="00682BBB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52F4"/>
    <w:rsid w:val="007A6464"/>
    <w:rsid w:val="007B0A87"/>
    <w:rsid w:val="007C3AFC"/>
    <w:rsid w:val="007C5F61"/>
    <w:rsid w:val="007D15A4"/>
    <w:rsid w:val="007E4B60"/>
    <w:rsid w:val="007F01E5"/>
    <w:rsid w:val="007F041A"/>
    <w:rsid w:val="007F6C34"/>
    <w:rsid w:val="00802C6C"/>
    <w:rsid w:val="00811AFD"/>
    <w:rsid w:val="00814760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B424F"/>
    <w:rsid w:val="009C0981"/>
    <w:rsid w:val="009E4517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40BD0"/>
    <w:rsid w:val="00A4507A"/>
    <w:rsid w:val="00A70FFB"/>
    <w:rsid w:val="00A827E8"/>
    <w:rsid w:val="00A94693"/>
    <w:rsid w:val="00AA13B2"/>
    <w:rsid w:val="00AB40FD"/>
    <w:rsid w:val="00AB637B"/>
    <w:rsid w:val="00AB64D3"/>
    <w:rsid w:val="00AC2EB0"/>
    <w:rsid w:val="00AD6920"/>
    <w:rsid w:val="00AE034A"/>
    <w:rsid w:val="00AF1F11"/>
    <w:rsid w:val="00B15524"/>
    <w:rsid w:val="00B203CF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D10357"/>
    <w:rsid w:val="00D103D4"/>
    <w:rsid w:val="00D14436"/>
    <w:rsid w:val="00D23537"/>
    <w:rsid w:val="00D2511B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11CE4"/>
    <w:rsid w:val="00E33AAC"/>
    <w:rsid w:val="00E3774D"/>
    <w:rsid w:val="00E52176"/>
    <w:rsid w:val="00E628B6"/>
    <w:rsid w:val="00E66330"/>
    <w:rsid w:val="00E67D59"/>
    <w:rsid w:val="00E72D74"/>
    <w:rsid w:val="00E90F21"/>
    <w:rsid w:val="00E919FA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32EB"/>
    <w:rsid w:val="00F86D18"/>
    <w:rsid w:val="00F8714A"/>
    <w:rsid w:val="00F929AB"/>
    <w:rsid w:val="00F94817"/>
    <w:rsid w:val="00F97021"/>
    <w:rsid w:val="00F97B19"/>
    <w:rsid w:val="00FA5A88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F6A44A"/>
  <w15:chartTrackingRefBased/>
  <w15:docId w15:val="{D7953AA8-433A-4EE8-8FF4-EFF9A0F9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15D5-2151-44C3-84C5-AD90F924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2022-06-20T13:27:00Z</dcterms:created>
  <dcterms:modified xsi:type="dcterms:W3CDTF">2022-06-20T13:27:00Z</dcterms:modified>
</cp:coreProperties>
</file>