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5641" w14:textId="77777777" w:rsidR="00C84219" w:rsidRPr="00764B89" w:rsidRDefault="00C84219" w:rsidP="00C84219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266B4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5C0C" w:rsidRPr="000266B4">
        <w:rPr>
          <w:rFonts w:ascii="Arial Narrow" w:hAnsi="Arial Narrow" w:cs="Arial"/>
          <w:b/>
          <w:sz w:val="22"/>
          <w:szCs w:val="22"/>
        </w:rPr>
        <w:t xml:space="preserve">5 </w:t>
      </w:r>
      <w:r w:rsidRPr="000266B4">
        <w:rPr>
          <w:rFonts w:ascii="Arial Narrow" w:hAnsi="Arial Narrow" w:cs="Arial"/>
          <w:b/>
          <w:sz w:val="22"/>
          <w:szCs w:val="22"/>
        </w:rPr>
        <w:t xml:space="preserve">do </w:t>
      </w:r>
      <w:r w:rsidR="00B66F45" w:rsidRPr="000266B4">
        <w:rPr>
          <w:rFonts w:ascii="Arial Narrow" w:hAnsi="Arial Narrow" w:cs="Arial"/>
          <w:b/>
          <w:sz w:val="22"/>
          <w:szCs w:val="22"/>
        </w:rPr>
        <w:t>SWZ</w:t>
      </w:r>
      <w:r w:rsidRPr="000266B4">
        <w:rPr>
          <w:rFonts w:ascii="Arial Narrow" w:hAnsi="Arial Narrow" w:cs="Arial"/>
          <w:b/>
          <w:sz w:val="22"/>
          <w:szCs w:val="22"/>
        </w:rPr>
        <w:t xml:space="preserve"> nr ref. </w:t>
      </w:r>
      <w:r w:rsidR="00D21ED3">
        <w:rPr>
          <w:rFonts w:ascii="Arial Narrow" w:hAnsi="Arial Narrow" w:cs="Arial"/>
          <w:b/>
          <w:bCs/>
          <w:color w:val="000000"/>
        </w:rPr>
        <w:t>392</w:t>
      </w:r>
      <w:r w:rsidR="001F2C4E" w:rsidRPr="000266B4">
        <w:rPr>
          <w:rFonts w:ascii="Arial Narrow" w:hAnsi="Arial Narrow" w:cs="Arial"/>
          <w:b/>
          <w:bCs/>
          <w:color w:val="000000"/>
        </w:rPr>
        <w:t>/202</w:t>
      </w:r>
      <w:r w:rsidR="00B66F45" w:rsidRPr="000266B4">
        <w:rPr>
          <w:rFonts w:ascii="Arial Narrow" w:hAnsi="Arial Narrow" w:cs="Arial"/>
          <w:b/>
          <w:bCs/>
          <w:color w:val="000000"/>
        </w:rPr>
        <w:t>1</w:t>
      </w:r>
    </w:p>
    <w:p w14:paraId="72A6DBAB" w14:textId="77777777" w:rsidR="00B66F45" w:rsidRDefault="00B66F45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</w:p>
    <w:p w14:paraId="06462A15" w14:textId="77777777" w:rsidR="006933A9" w:rsidRPr="001A6587" w:rsidRDefault="006933A9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  <w:r w:rsidRPr="001A6587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4CC91DF4" w14:textId="77777777" w:rsidR="006933A9" w:rsidRPr="001A6587" w:rsidRDefault="006933A9" w:rsidP="006933A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do postępowania o zamówienie publiczne pn.:</w:t>
      </w:r>
    </w:p>
    <w:p w14:paraId="5A8EE791" w14:textId="77777777" w:rsidR="00B66F45" w:rsidRDefault="00B66F45" w:rsidP="00B66F4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37567BEB" w14:textId="77777777" w:rsidR="00B66F45" w:rsidRPr="00D02380" w:rsidRDefault="00D21ED3" w:rsidP="00D02380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D21ED3">
        <w:rPr>
          <w:rFonts w:ascii="Arial Narrow" w:hAnsi="Arial Narrow"/>
          <w:b/>
          <w:bCs/>
          <w:szCs w:val="20"/>
        </w:rPr>
        <w:t>„Przebudowa ogrodzenia przy Pałacu Działyńskich”</w:t>
      </w:r>
    </w:p>
    <w:p w14:paraId="0BDCC2D6" w14:textId="77777777" w:rsidR="00E73817" w:rsidRDefault="00E73817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2F2B44C4" w14:textId="77777777" w:rsidR="00C67C2A" w:rsidRPr="001A6587" w:rsidRDefault="00253CE4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Dane dotyczące Wykonawcy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/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29F9CF72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</w:p>
    <w:p w14:paraId="6F9823C0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Nazwa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............................................................</w:t>
      </w:r>
      <w:r w:rsidR="005B0187">
        <w:rPr>
          <w:rFonts w:ascii="Arial Narrow" w:hAnsi="Arial Narrow" w:cs="Arial"/>
          <w:sz w:val="22"/>
          <w:szCs w:val="22"/>
        </w:rPr>
        <w:t>.</w:t>
      </w:r>
    </w:p>
    <w:p w14:paraId="3AA066B3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Adres …...........................................................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</w:t>
      </w:r>
    </w:p>
    <w:p w14:paraId="3690B4DF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Nr telefonu</w:t>
      </w:r>
      <w:r w:rsidR="00230C61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="007D334A" w:rsidRPr="001A6587">
        <w:rPr>
          <w:rFonts w:ascii="Arial Narrow" w:hAnsi="Arial Narrow" w:cs="Arial"/>
          <w:sz w:val="22"/>
          <w:szCs w:val="22"/>
        </w:rPr>
        <w:t>e-mail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B66F45">
        <w:rPr>
          <w:rFonts w:ascii="Arial Narrow" w:hAnsi="Arial Narrow" w:cs="Arial"/>
          <w:sz w:val="22"/>
          <w:szCs w:val="22"/>
        </w:rPr>
        <w:t>(wymagany) 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</w:t>
      </w:r>
      <w:r w:rsidR="005B0187">
        <w:rPr>
          <w:rFonts w:ascii="Arial Narrow" w:hAnsi="Arial Narrow" w:cs="Arial"/>
          <w:sz w:val="22"/>
          <w:szCs w:val="22"/>
        </w:rPr>
        <w:t>.........................................</w:t>
      </w:r>
    </w:p>
    <w:p w14:paraId="6877B2AA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  <w:lang w:val="de-DE"/>
        </w:rPr>
      </w:pPr>
      <w:r w:rsidRPr="001A6587">
        <w:rPr>
          <w:rFonts w:ascii="Arial Narrow" w:hAnsi="Arial Narrow" w:cs="Arial"/>
          <w:sz w:val="22"/>
          <w:szCs w:val="22"/>
          <w:lang w:val="de-DE"/>
        </w:rPr>
        <w:t>NIP.................................................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1A6587">
        <w:rPr>
          <w:rFonts w:ascii="Arial Narrow" w:hAnsi="Arial Narrow" w:cs="Arial"/>
          <w:sz w:val="22"/>
          <w:szCs w:val="22"/>
          <w:lang w:val="de-DE"/>
        </w:rPr>
        <w:t>nr REGON ….......</w:t>
      </w:r>
      <w:r w:rsidR="007D334A" w:rsidRPr="001A6587">
        <w:rPr>
          <w:rFonts w:ascii="Arial Narrow" w:hAnsi="Arial Narrow" w:cs="Arial"/>
          <w:sz w:val="22"/>
          <w:szCs w:val="22"/>
          <w:lang w:val="de-DE"/>
        </w:rPr>
        <w:t>...........</w:t>
      </w:r>
      <w:r w:rsidRPr="001A6587">
        <w:rPr>
          <w:rFonts w:ascii="Arial Narrow" w:hAnsi="Arial Narrow" w:cs="Arial"/>
          <w:sz w:val="22"/>
          <w:szCs w:val="22"/>
          <w:lang w:val="de-DE"/>
        </w:rPr>
        <w:t>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>...............................</w:t>
      </w:r>
    </w:p>
    <w:p w14:paraId="530E13ED" w14:textId="77777777" w:rsidR="003644B1" w:rsidRPr="001A6587" w:rsidRDefault="003644B1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</w:p>
    <w:p w14:paraId="5E1F41B7" w14:textId="77777777" w:rsidR="00C67C2A" w:rsidRPr="001A6587" w:rsidRDefault="00C67C2A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Zobowiązuję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zobowiązujemy się wykonać przedmiot zamówienia za kwotę</w:t>
      </w:r>
      <w:r w:rsidR="00C46822">
        <w:rPr>
          <w:rFonts w:ascii="Arial Narrow" w:hAnsi="Arial Narrow" w:cs="Arial"/>
          <w:sz w:val="22"/>
          <w:szCs w:val="22"/>
        </w:rPr>
        <w:t xml:space="preserve"> ryczałtową</w:t>
      </w:r>
      <w:r w:rsidRPr="001A6587">
        <w:rPr>
          <w:rFonts w:ascii="Arial Narrow" w:hAnsi="Arial Narrow" w:cs="Arial"/>
          <w:sz w:val="22"/>
          <w:szCs w:val="22"/>
        </w:rPr>
        <w:t>:</w:t>
      </w:r>
    </w:p>
    <w:p w14:paraId="7028E26B" w14:textId="77777777" w:rsidR="00E73817" w:rsidRDefault="00E73817" w:rsidP="00C9799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b/>
          <w:sz w:val="22"/>
          <w:szCs w:val="22"/>
        </w:rPr>
      </w:pPr>
    </w:p>
    <w:p w14:paraId="6B831403" w14:textId="77777777" w:rsidR="00C97998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 w:rsidRPr="001A6587">
        <w:rPr>
          <w:rFonts w:ascii="Arial Narrow" w:hAnsi="Arial Narrow" w:cs="Arial"/>
          <w:b/>
          <w:sz w:val="22"/>
          <w:szCs w:val="22"/>
        </w:rPr>
        <w:t>cena netto........................................................................................................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1EA39BB9" w14:textId="77777777" w:rsidR="005B0187" w:rsidRPr="007A1B7D" w:rsidRDefault="005B0187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rFonts w:ascii="Arial Narrow" w:hAnsi="Arial Narrow" w:cs="Arial"/>
          <w:b/>
          <w:sz w:val="22"/>
          <w:szCs w:val="22"/>
          <w:lang w:val="pl-PL"/>
        </w:rPr>
        <w:t>(słownie: ………………………………………………………………………….................................................)</w:t>
      </w:r>
    </w:p>
    <w:p w14:paraId="0599B997" w14:textId="77777777" w:rsidR="00C97998" w:rsidRPr="001A6587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 xml:space="preserve">podatek VAT </w:t>
      </w:r>
      <w:r w:rsidR="00DF440B">
        <w:rPr>
          <w:rFonts w:ascii="Arial Narrow" w:hAnsi="Arial Narrow" w:cs="Arial"/>
          <w:b/>
          <w:sz w:val="22"/>
          <w:szCs w:val="22"/>
          <w:lang w:val="pl-PL"/>
        </w:rPr>
        <w:t xml:space="preserve">o stawce …. %,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75717DDD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cena brutto......................................................................................................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1DF68757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(słownie:</w:t>
      </w:r>
      <w:r w:rsidR="00F404B1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..................................................................................................................................</w:t>
      </w:r>
      <w:r w:rsidR="0035437E" w:rsidRPr="001A6587">
        <w:rPr>
          <w:rFonts w:ascii="Arial Narrow" w:hAnsi="Arial Narrow" w:cs="Arial"/>
          <w:b/>
          <w:sz w:val="22"/>
          <w:szCs w:val="22"/>
        </w:rPr>
        <w:t>.............</w:t>
      </w:r>
      <w:r w:rsidRPr="001A6587">
        <w:rPr>
          <w:rFonts w:ascii="Arial Narrow" w:hAnsi="Arial Narrow" w:cs="Arial"/>
          <w:b/>
          <w:sz w:val="22"/>
          <w:szCs w:val="22"/>
        </w:rPr>
        <w:t>.........)</w:t>
      </w:r>
    </w:p>
    <w:p w14:paraId="15B2D86B" w14:textId="77777777" w:rsidR="003644B1" w:rsidRDefault="003644B1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925431D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Cs w:val="0"/>
          <w:sz w:val="22"/>
          <w:szCs w:val="22"/>
          <w:lang w:val="pl-PL"/>
        </w:rPr>
      </w:pP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Oferuję wydłużenie okresu gwarancji i rękojmi za wady na wykonane roboty ponad wymagany przez Zamawiającego </w:t>
      </w:r>
      <w:r>
        <w:rPr>
          <w:rFonts w:ascii="Arial Narrow" w:hAnsi="Arial Narrow" w:cs="Arial"/>
          <w:bCs w:val="0"/>
          <w:sz w:val="22"/>
          <w:szCs w:val="22"/>
          <w:lang w:val="pl-PL"/>
        </w:rPr>
        <w:br/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>okres</w:t>
      </w:r>
      <w:r w:rsidR="00B04CC9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  <w:r w:rsidR="00DD20CC">
        <w:rPr>
          <w:rFonts w:ascii="Arial Narrow" w:hAnsi="Arial Narrow" w:cs="Arial"/>
          <w:bCs w:val="0"/>
          <w:sz w:val="22"/>
          <w:szCs w:val="22"/>
          <w:lang w:val="pl-PL"/>
        </w:rPr>
        <w:t xml:space="preserve">60 miesięcy </w:t>
      </w:r>
      <w:r w:rsidR="00B04CC9"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(*właściwe zaznaczyć)</w:t>
      </w:r>
      <w:r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:</w:t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</w:p>
    <w:p w14:paraId="758C5286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12 miesięcy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2346D837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24 miesiące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6FE1816E" w14:textId="77777777" w:rsidR="0080471F" w:rsidRDefault="0080471F" w:rsidP="00D7268B">
      <w:pPr>
        <w:pStyle w:val="Tekstpodstawowy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92F55CB" w14:textId="77777777" w:rsidR="0080471F" w:rsidRPr="00B57E47" w:rsidRDefault="00C057D0" w:rsidP="00B57E47">
      <w:pPr>
        <w:jc w:val="both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B57E47">
        <w:rPr>
          <w:rFonts w:ascii="Arial Narrow" w:hAnsi="Arial Narrow" w:cs="Arial"/>
          <w:i/>
          <w:sz w:val="18"/>
          <w:szCs w:val="18"/>
          <w:u w:val="single"/>
        </w:rPr>
        <w:t xml:space="preserve">W przypadku, gdy Wykonawca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nie zaznaczy żadnej z opcji w formularzu ofertowym, Zamawiający przyjmie, że Wykonawca nie oferuje wydłużenia okresu gwarancji i rękojmi na wykonane roboty i oferuje 60-miesięczny okres gwarancji i rękojmi, a w ramach</w:t>
      </w:r>
      <w:r w:rsidR="00B57E47">
        <w:rPr>
          <w:rFonts w:ascii="Arial Narrow" w:hAnsi="Arial Narrow" w:cs="Arial"/>
          <w:i/>
          <w:sz w:val="18"/>
          <w:szCs w:val="18"/>
          <w:u w:val="single"/>
        </w:rPr>
        <w:t xml:space="preserve">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ww. kryterium oferta otrzyma 0 pkt.</w:t>
      </w:r>
    </w:p>
    <w:p w14:paraId="67FB17E6" w14:textId="77777777" w:rsidR="00B57E47" w:rsidRDefault="00B57E47" w:rsidP="00B57E47">
      <w:pPr>
        <w:outlineLvl w:val="0"/>
        <w:rPr>
          <w:rFonts w:ascii="Arial Narrow" w:hAnsi="Arial Narrow" w:cs="Arial"/>
          <w:sz w:val="22"/>
          <w:szCs w:val="22"/>
          <w:u w:val="single"/>
        </w:rPr>
      </w:pPr>
    </w:p>
    <w:p w14:paraId="26D0B384" w14:textId="77777777" w:rsidR="008C6674" w:rsidRPr="001A6587" w:rsidRDefault="008C6674" w:rsidP="008C6674">
      <w:pPr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1A6587">
        <w:rPr>
          <w:rFonts w:ascii="Arial Narrow" w:hAnsi="Arial Narrow" w:cs="Arial"/>
          <w:sz w:val="22"/>
          <w:szCs w:val="22"/>
          <w:u w:val="single"/>
        </w:rPr>
        <w:t>Równocześnie oświadczam, iż ww. Wykonawca/Wykonawcy:</w:t>
      </w:r>
    </w:p>
    <w:p w14:paraId="2F838414" w14:textId="77777777" w:rsidR="008C6674" w:rsidRPr="001A6587" w:rsidRDefault="008C6674" w:rsidP="008C6674">
      <w:pPr>
        <w:rPr>
          <w:rFonts w:ascii="Arial Narrow" w:hAnsi="Arial Narrow" w:cs="Arial"/>
          <w:sz w:val="22"/>
          <w:szCs w:val="22"/>
        </w:rPr>
      </w:pPr>
    </w:p>
    <w:p w14:paraId="636EC4C9" w14:textId="77777777" w:rsidR="008C6674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B63E93">
        <w:rPr>
          <w:rFonts w:ascii="Arial Narrow" w:hAnsi="Arial Narrow" w:cs="Arial"/>
          <w:sz w:val="22"/>
          <w:szCs w:val="22"/>
        </w:rPr>
        <w:t>apozna</w:t>
      </w:r>
      <w:r>
        <w:rPr>
          <w:rFonts w:ascii="Arial Narrow" w:hAnsi="Arial Narrow" w:cs="Arial"/>
          <w:sz w:val="22"/>
          <w:szCs w:val="22"/>
        </w:rPr>
        <w:t>ł / li się</w:t>
      </w:r>
      <w:r w:rsidRPr="00B63E93">
        <w:rPr>
          <w:rFonts w:ascii="Arial Narrow" w:hAnsi="Arial Narrow" w:cs="Arial"/>
          <w:sz w:val="22"/>
          <w:szCs w:val="22"/>
        </w:rPr>
        <w:t xml:space="preserve"> ze Specyfikacją Warunków Zamówienia </w:t>
      </w:r>
      <w:r w:rsidRPr="00B63E93">
        <w:rPr>
          <w:rFonts w:ascii="Arial Narrow" w:hAnsi="Arial Narrow" w:cs="Arial"/>
          <w:bCs/>
          <w:sz w:val="22"/>
          <w:szCs w:val="22"/>
        </w:rPr>
        <w:t>i</w:t>
      </w:r>
      <w:r w:rsidRPr="00B63E9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uznaje</w:t>
      </w:r>
      <w:r>
        <w:rPr>
          <w:rFonts w:ascii="Arial Narrow" w:hAnsi="Arial Narrow" w:cs="Arial"/>
          <w:sz w:val="22"/>
          <w:szCs w:val="22"/>
        </w:rPr>
        <w:t xml:space="preserve"> / ją</w:t>
      </w:r>
      <w:r w:rsidRPr="00B63E93">
        <w:rPr>
          <w:rFonts w:ascii="Arial Narrow" w:hAnsi="Arial Narrow" w:cs="Arial"/>
          <w:sz w:val="22"/>
          <w:szCs w:val="22"/>
        </w:rPr>
        <w:t xml:space="preserve"> się za związany</w:t>
      </w:r>
      <w:r w:rsidR="00E965C8">
        <w:rPr>
          <w:rFonts w:ascii="Arial Narrow" w:hAnsi="Arial Narrow" w:cs="Arial"/>
          <w:sz w:val="22"/>
          <w:szCs w:val="22"/>
        </w:rPr>
        <w:t>m/ych</w:t>
      </w:r>
      <w:r w:rsidRPr="00B63E93">
        <w:rPr>
          <w:rFonts w:ascii="Arial Narrow" w:hAnsi="Arial Narrow" w:cs="Arial"/>
          <w:sz w:val="22"/>
          <w:szCs w:val="22"/>
        </w:rPr>
        <w:t xml:space="preserve"> określonymi</w:t>
      </w:r>
      <w:r w:rsidR="00370964"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w niej postanowieniami i zasadami postępowania</w:t>
      </w:r>
      <w:r w:rsidR="00DF440B">
        <w:rPr>
          <w:rFonts w:ascii="Arial Narrow" w:hAnsi="Arial Narrow" w:cs="Arial"/>
          <w:sz w:val="22"/>
          <w:szCs w:val="22"/>
        </w:rPr>
        <w:t>;</w:t>
      </w:r>
    </w:p>
    <w:p w14:paraId="2B8044D6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 cenie oferty uwzględnił / li wszelkie koszty związane z wykonaniem przedmiotu zamówienia;</w:t>
      </w:r>
    </w:p>
    <w:p w14:paraId="72DD9C35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uważa/ją się za związanego / ych niniejszą ofertą przez okres 30 dni;</w:t>
      </w:r>
    </w:p>
    <w:p w14:paraId="3ABE8E9F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akceptuje/ją proponowany przez Zamawiającego projekt umowy;</w:t>
      </w:r>
    </w:p>
    <w:p w14:paraId="3B723CDC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wykona/ - ją przedmiot zamówienia w terminach określonych w SWZ;</w:t>
      </w:r>
    </w:p>
    <w:p w14:paraId="28958842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 / wykona</w:t>
      </w:r>
      <w:r>
        <w:rPr>
          <w:rFonts w:ascii="Arial Narrow" w:hAnsi="Arial Narrow" w:cs="Arial"/>
          <w:sz w:val="22"/>
          <w:szCs w:val="22"/>
        </w:rPr>
        <w:t>ją</w:t>
      </w:r>
      <w:r w:rsidRPr="001A6587">
        <w:rPr>
          <w:rFonts w:ascii="Arial Narrow" w:hAnsi="Arial Narrow" w:cs="Arial"/>
          <w:sz w:val="22"/>
          <w:szCs w:val="22"/>
        </w:rPr>
        <w:t>* przedmiot zamówienia siłami własnymi    /    z udziałem podwykonawców*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b/>
          <w:sz w:val="22"/>
          <w:szCs w:val="22"/>
        </w:rPr>
        <w:t>(niepotrzebne skreślić)</w:t>
      </w:r>
      <w:r w:rsidRPr="001A6587">
        <w:rPr>
          <w:rFonts w:ascii="Arial Narrow" w:hAnsi="Arial Narrow" w:cs="Arial"/>
          <w:sz w:val="22"/>
          <w:szCs w:val="22"/>
        </w:rPr>
        <w:t>;</w:t>
      </w:r>
    </w:p>
    <w:p w14:paraId="0B9918A2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następującym </w:t>
      </w:r>
      <w:r w:rsidRPr="001A6587">
        <w:rPr>
          <w:rFonts w:ascii="Arial Narrow" w:hAnsi="Arial Narrow" w:cs="Arial"/>
          <w:sz w:val="22"/>
          <w:szCs w:val="22"/>
        </w:rPr>
        <w:t>podwykonawcom powierzone zostanie wykonanie następujących części zamówienia*:</w:t>
      </w:r>
    </w:p>
    <w:p w14:paraId="0B52AB5D" w14:textId="77777777" w:rsidR="008C6674" w:rsidRPr="001A6587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7D84BE36" w14:textId="77777777" w:rsidR="008C6674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68821CFE" w14:textId="77777777" w:rsidR="008C6674" w:rsidRPr="001A6587" w:rsidRDefault="008C6674" w:rsidP="00A71EF0">
      <w:pPr>
        <w:pStyle w:val="Stopka"/>
        <w:tabs>
          <w:tab w:val="clear" w:pos="4536"/>
          <w:tab w:val="clear" w:pos="9072"/>
        </w:tabs>
        <w:spacing w:before="120"/>
        <w:ind w:left="284" w:hanging="142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 xml:space="preserve">* jeżeli dotyczy </w:t>
      </w:r>
    </w:p>
    <w:p w14:paraId="629F3462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lastRenderedPageBreak/>
        <w:t>oświadczam/ -y, że informacje i dokumenty zawarte w ofercie na stronach od nr ........................</w:t>
      </w:r>
      <w:r w:rsidRPr="001A6587">
        <w:rPr>
          <w:rFonts w:ascii="Arial Narrow" w:hAnsi="Arial Narrow" w:cs="Arial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>
        <w:rPr>
          <w:rFonts w:ascii="Arial Narrow" w:hAnsi="Arial Narrow" w:cs="Arial"/>
          <w:sz w:val="22"/>
          <w:szCs w:val="22"/>
        </w:rPr>
        <w:t>;</w:t>
      </w:r>
    </w:p>
    <w:p w14:paraId="10A973F6" w14:textId="77777777" w:rsidR="00D21ED3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jest </w:t>
      </w:r>
      <w:r w:rsidR="00D21ED3">
        <w:rPr>
          <w:rFonts w:ascii="Arial Narrow" w:hAnsi="Arial Narrow" w:cs="Arial"/>
          <w:sz w:val="22"/>
          <w:szCs w:val="22"/>
        </w:rPr>
        <w:t>:</w:t>
      </w:r>
    </w:p>
    <w:p w14:paraId="4FD26E78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mikroprzedsiębiorstwem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56E4E415" w14:textId="77777777" w:rsidR="008C6674" w:rsidRDefault="008C6674" w:rsidP="008C6674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260EE873" w14:textId="77777777" w:rsidR="00D21ED3" w:rsidRDefault="00D21ED3" w:rsidP="00D21ED3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małym 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24F8500E" w14:textId="77777777" w:rsidR="00D21ED3" w:rsidRDefault="00D21ED3" w:rsidP="00D21ED3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6523FF7A" w14:textId="77777777" w:rsidR="00D21ED3" w:rsidRDefault="00D21ED3" w:rsidP="00D21ED3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średnim 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310CD5B8" w14:textId="77777777" w:rsidR="00D21ED3" w:rsidRDefault="00D21ED3" w:rsidP="00D21ED3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546FCAFC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</w:pP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Zgodnie z zaleceniem Komisji z dnia 6 maja 2003 r. dotyczącym </w:t>
      </w:r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 xml:space="preserve">definicji mikroprzedsiębiorstw oraz małych i średnich przedsiębiorstw (Dz.U. L 124 z 20.5.2003, s. 36): </w:t>
      </w:r>
    </w:p>
    <w:p w14:paraId="5FCB08E6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Mikroprzedsiębiorstwo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10 osób i którego roczny obrót lub roczna suma bilansowa nie przekracza 2 milionów EUR.</w:t>
      </w:r>
    </w:p>
    <w:p w14:paraId="0B215A37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Małe 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50 osób i którego roczny obrót lub roczna suma bilansowa nie przekracza 10 milionów EUR.</w:t>
      </w:r>
    </w:p>
    <w:p w14:paraId="198EB0B9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Średnie przedsiębiorstwa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1E5A4A" w14:textId="77777777" w:rsidR="000E6B8A" w:rsidRDefault="000E6B8A" w:rsidP="000E6B8A">
      <w:pPr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oświadczam, że wypełniłem / liśmy obowiązki informacyjne przewidziane w art. 13 lub art. 14 RODO</w:t>
      </w:r>
      <w:r>
        <w:rPr>
          <w:rFonts w:ascii="Arial Narrow" w:hAnsi="Arial Narrow" w:cs="Arial"/>
          <w:color w:val="000000"/>
          <w:sz w:val="22"/>
          <w:szCs w:val="20"/>
          <w:vertAlign w:val="superscript"/>
        </w:rPr>
        <w:t xml:space="preserve"> </w:t>
      </w:r>
      <w:r>
        <w:rPr>
          <w:rFonts w:ascii="Arial Narrow" w:hAnsi="Arial Narrow" w:cs="Arial"/>
          <w:color w:val="000000"/>
          <w:sz w:val="22"/>
          <w:szCs w:val="20"/>
        </w:rPr>
        <w:t xml:space="preserve">wobec osób fizycznych, </w:t>
      </w:r>
      <w:r>
        <w:rPr>
          <w:rFonts w:ascii="Arial Narrow" w:hAnsi="Arial Narrow" w:cs="Arial"/>
          <w:sz w:val="22"/>
          <w:szCs w:val="20"/>
        </w:rPr>
        <w:t>od których dane osobowe bezpośrednio lub pośrednio pozyskałem</w:t>
      </w:r>
      <w:r>
        <w:rPr>
          <w:rFonts w:ascii="Arial Narrow" w:hAnsi="Arial Narrow" w:cs="Arial"/>
          <w:color w:val="000000"/>
          <w:sz w:val="22"/>
          <w:szCs w:val="20"/>
        </w:rPr>
        <w:t xml:space="preserve"> w celu ubiegania się o udzielenie zamówienia publicznego w niniejszym postępowaniu</w:t>
      </w:r>
    </w:p>
    <w:p w14:paraId="317A7B63" w14:textId="77777777" w:rsidR="000E6B8A" w:rsidRDefault="000E6B8A" w:rsidP="000E6B8A">
      <w:pPr>
        <w:pStyle w:val="Stopka"/>
        <w:tabs>
          <w:tab w:val="left" w:pos="708"/>
        </w:tabs>
        <w:ind w:left="426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color w:val="000000"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Arial Narrow" w:hAnsi="Arial Narrow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</w:t>
      </w:r>
      <w:r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14:paraId="42DC48C6" w14:textId="77777777" w:rsidR="000E6B8A" w:rsidRDefault="000E6B8A" w:rsidP="008C6674">
      <w:pPr>
        <w:pStyle w:val="Stopka"/>
        <w:tabs>
          <w:tab w:val="clear" w:pos="4536"/>
          <w:tab w:val="clear" w:pos="9072"/>
        </w:tabs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</w:p>
    <w:p w14:paraId="17E0BC88" w14:textId="77777777" w:rsidR="008C6674" w:rsidRDefault="008C6674" w:rsidP="008C667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23AD76C3" w14:textId="77777777" w:rsidR="00B84F04" w:rsidRPr="001A6587" w:rsidRDefault="00B84F04" w:rsidP="008C6674">
      <w:pPr>
        <w:outlineLvl w:val="0"/>
        <w:rPr>
          <w:rFonts w:ascii="Arial Narrow" w:hAnsi="Arial Narrow" w:cs="Arial"/>
          <w:sz w:val="22"/>
          <w:szCs w:val="22"/>
        </w:rPr>
      </w:pPr>
    </w:p>
    <w:sectPr w:rsidR="00B84F04" w:rsidRPr="001A6587" w:rsidSect="00A71EF0">
      <w:pgSz w:w="11906" w:h="16838"/>
      <w:pgMar w:top="1135" w:right="991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4B6B" w14:textId="77777777" w:rsidR="008B26B0" w:rsidRDefault="008B26B0">
      <w:r>
        <w:separator/>
      </w:r>
    </w:p>
  </w:endnote>
  <w:endnote w:type="continuationSeparator" w:id="0">
    <w:p w14:paraId="7E5B7F85" w14:textId="77777777" w:rsidR="008B26B0" w:rsidRDefault="008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4064" w14:textId="77777777" w:rsidR="008B26B0" w:rsidRDefault="008B26B0">
      <w:r>
        <w:separator/>
      </w:r>
    </w:p>
  </w:footnote>
  <w:footnote w:type="continuationSeparator" w:id="0">
    <w:p w14:paraId="4F90FCF4" w14:textId="77777777" w:rsidR="008B26B0" w:rsidRDefault="008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07DF1"/>
    <w:multiLevelType w:val="hybridMultilevel"/>
    <w:tmpl w:val="A126955A"/>
    <w:lvl w:ilvl="0" w:tplc="D9FE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6070"/>
    <w:rsid w:val="000266B4"/>
    <w:rsid w:val="000353A5"/>
    <w:rsid w:val="00052892"/>
    <w:rsid w:val="00057368"/>
    <w:rsid w:val="0005799C"/>
    <w:rsid w:val="00061EE3"/>
    <w:rsid w:val="00086B88"/>
    <w:rsid w:val="000A6415"/>
    <w:rsid w:val="000B2050"/>
    <w:rsid w:val="000C1447"/>
    <w:rsid w:val="000C1BF4"/>
    <w:rsid w:val="000C524F"/>
    <w:rsid w:val="000E0882"/>
    <w:rsid w:val="000E34E3"/>
    <w:rsid w:val="000E6B8A"/>
    <w:rsid w:val="000F31AF"/>
    <w:rsid w:val="00103AF9"/>
    <w:rsid w:val="0011454F"/>
    <w:rsid w:val="00114A15"/>
    <w:rsid w:val="0013218B"/>
    <w:rsid w:val="00150B6E"/>
    <w:rsid w:val="00151255"/>
    <w:rsid w:val="001554F3"/>
    <w:rsid w:val="001717CA"/>
    <w:rsid w:val="001954E3"/>
    <w:rsid w:val="00195FC9"/>
    <w:rsid w:val="001A6587"/>
    <w:rsid w:val="001E1158"/>
    <w:rsid w:val="001E7B79"/>
    <w:rsid w:val="001F2C4E"/>
    <w:rsid w:val="001F69B3"/>
    <w:rsid w:val="0021322B"/>
    <w:rsid w:val="00213F5C"/>
    <w:rsid w:val="00215686"/>
    <w:rsid w:val="00217650"/>
    <w:rsid w:val="00220278"/>
    <w:rsid w:val="00230C61"/>
    <w:rsid w:val="0024286A"/>
    <w:rsid w:val="0024457B"/>
    <w:rsid w:val="00244D5C"/>
    <w:rsid w:val="002470AC"/>
    <w:rsid w:val="00253CE4"/>
    <w:rsid w:val="00261689"/>
    <w:rsid w:val="00274AF1"/>
    <w:rsid w:val="00283590"/>
    <w:rsid w:val="0029301D"/>
    <w:rsid w:val="002A6A94"/>
    <w:rsid w:val="002B04FE"/>
    <w:rsid w:val="002B57FE"/>
    <w:rsid w:val="002C29BF"/>
    <w:rsid w:val="002C4A1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437E"/>
    <w:rsid w:val="00356FCD"/>
    <w:rsid w:val="0036015B"/>
    <w:rsid w:val="003607FE"/>
    <w:rsid w:val="003644B1"/>
    <w:rsid w:val="00370964"/>
    <w:rsid w:val="003733E5"/>
    <w:rsid w:val="00374447"/>
    <w:rsid w:val="00385FD4"/>
    <w:rsid w:val="003937E3"/>
    <w:rsid w:val="003B371F"/>
    <w:rsid w:val="003B393A"/>
    <w:rsid w:val="003B3964"/>
    <w:rsid w:val="003C51C8"/>
    <w:rsid w:val="003D41FE"/>
    <w:rsid w:val="003D666E"/>
    <w:rsid w:val="003F2FE3"/>
    <w:rsid w:val="00401BC5"/>
    <w:rsid w:val="00401BEE"/>
    <w:rsid w:val="00415AD4"/>
    <w:rsid w:val="004171DA"/>
    <w:rsid w:val="00420B9D"/>
    <w:rsid w:val="00437FD1"/>
    <w:rsid w:val="004402FF"/>
    <w:rsid w:val="00450508"/>
    <w:rsid w:val="00452179"/>
    <w:rsid w:val="00481778"/>
    <w:rsid w:val="004972EC"/>
    <w:rsid w:val="004B13D9"/>
    <w:rsid w:val="004D599A"/>
    <w:rsid w:val="004F14D2"/>
    <w:rsid w:val="004F43D9"/>
    <w:rsid w:val="004F67A9"/>
    <w:rsid w:val="00514CDD"/>
    <w:rsid w:val="005204F6"/>
    <w:rsid w:val="00520B18"/>
    <w:rsid w:val="00536096"/>
    <w:rsid w:val="005630C7"/>
    <w:rsid w:val="00565FDE"/>
    <w:rsid w:val="005726AA"/>
    <w:rsid w:val="00573854"/>
    <w:rsid w:val="005A256D"/>
    <w:rsid w:val="005B0187"/>
    <w:rsid w:val="005B33BE"/>
    <w:rsid w:val="005B3779"/>
    <w:rsid w:val="005B77A2"/>
    <w:rsid w:val="005C18FA"/>
    <w:rsid w:val="005D007F"/>
    <w:rsid w:val="005D52CB"/>
    <w:rsid w:val="005E7560"/>
    <w:rsid w:val="005F0841"/>
    <w:rsid w:val="005F3F1C"/>
    <w:rsid w:val="00604CDF"/>
    <w:rsid w:val="006308B2"/>
    <w:rsid w:val="006425F4"/>
    <w:rsid w:val="00657899"/>
    <w:rsid w:val="00674A3F"/>
    <w:rsid w:val="006775CF"/>
    <w:rsid w:val="0068000D"/>
    <w:rsid w:val="00682BBB"/>
    <w:rsid w:val="00687C7A"/>
    <w:rsid w:val="00690B91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66FF"/>
    <w:rsid w:val="007476F0"/>
    <w:rsid w:val="00751ED9"/>
    <w:rsid w:val="00752D42"/>
    <w:rsid w:val="00764B89"/>
    <w:rsid w:val="007715D6"/>
    <w:rsid w:val="00782707"/>
    <w:rsid w:val="00785446"/>
    <w:rsid w:val="00792A80"/>
    <w:rsid w:val="007A1B7D"/>
    <w:rsid w:val="007B0A87"/>
    <w:rsid w:val="007C1EDE"/>
    <w:rsid w:val="007D334A"/>
    <w:rsid w:val="007E4B60"/>
    <w:rsid w:val="007E5FE5"/>
    <w:rsid w:val="007F01E5"/>
    <w:rsid w:val="007F5361"/>
    <w:rsid w:val="00802C6C"/>
    <w:rsid w:val="0080471F"/>
    <w:rsid w:val="00811AFD"/>
    <w:rsid w:val="0083240B"/>
    <w:rsid w:val="00835474"/>
    <w:rsid w:val="00860AB1"/>
    <w:rsid w:val="00870F0B"/>
    <w:rsid w:val="008711FE"/>
    <w:rsid w:val="00872A82"/>
    <w:rsid w:val="00880FA6"/>
    <w:rsid w:val="0089155A"/>
    <w:rsid w:val="0089557F"/>
    <w:rsid w:val="008A1F2E"/>
    <w:rsid w:val="008A2977"/>
    <w:rsid w:val="008A298A"/>
    <w:rsid w:val="008B26B0"/>
    <w:rsid w:val="008C0E65"/>
    <w:rsid w:val="008C6674"/>
    <w:rsid w:val="008D48C6"/>
    <w:rsid w:val="008D6F39"/>
    <w:rsid w:val="008D76DB"/>
    <w:rsid w:val="008D7F53"/>
    <w:rsid w:val="008E6F73"/>
    <w:rsid w:val="008F07E7"/>
    <w:rsid w:val="008F18D0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B5C0C"/>
    <w:rsid w:val="009C3E3F"/>
    <w:rsid w:val="009C583B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71EF0"/>
    <w:rsid w:val="00A827E8"/>
    <w:rsid w:val="00A92E5F"/>
    <w:rsid w:val="00A94693"/>
    <w:rsid w:val="00AB40FD"/>
    <w:rsid w:val="00AB64D3"/>
    <w:rsid w:val="00AC2EB0"/>
    <w:rsid w:val="00AD15AB"/>
    <w:rsid w:val="00AD6920"/>
    <w:rsid w:val="00AE034A"/>
    <w:rsid w:val="00B04CC9"/>
    <w:rsid w:val="00B054DA"/>
    <w:rsid w:val="00B15524"/>
    <w:rsid w:val="00B203CF"/>
    <w:rsid w:val="00B2782B"/>
    <w:rsid w:val="00B40730"/>
    <w:rsid w:val="00B44B52"/>
    <w:rsid w:val="00B476FD"/>
    <w:rsid w:val="00B57002"/>
    <w:rsid w:val="00B5734F"/>
    <w:rsid w:val="00B57E47"/>
    <w:rsid w:val="00B641E8"/>
    <w:rsid w:val="00B65607"/>
    <w:rsid w:val="00B66B07"/>
    <w:rsid w:val="00B66F45"/>
    <w:rsid w:val="00B72CC5"/>
    <w:rsid w:val="00B77FA8"/>
    <w:rsid w:val="00B84F04"/>
    <w:rsid w:val="00B86905"/>
    <w:rsid w:val="00B86A0D"/>
    <w:rsid w:val="00B91F8A"/>
    <w:rsid w:val="00B92DB2"/>
    <w:rsid w:val="00B951EB"/>
    <w:rsid w:val="00BB015E"/>
    <w:rsid w:val="00BB0ABB"/>
    <w:rsid w:val="00BB6430"/>
    <w:rsid w:val="00BD7915"/>
    <w:rsid w:val="00BF587D"/>
    <w:rsid w:val="00C01076"/>
    <w:rsid w:val="00C01666"/>
    <w:rsid w:val="00C057D0"/>
    <w:rsid w:val="00C11C8F"/>
    <w:rsid w:val="00C14C80"/>
    <w:rsid w:val="00C23DE3"/>
    <w:rsid w:val="00C3396A"/>
    <w:rsid w:val="00C369EF"/>
    <w:rsid w:val="00C40537"/>
    <w:rsid w:val="00C4211B"/>
    <w:rsid w:val="00C46822"/>
    <w:rsid w:val="00C52FF1"/>
    <w:rsid w:val="00C67C2A"/>
    <w:rsid w:val="00C77418"/>
    <w:rsid w:val="00C84219"/>
    <w:rsid w:val="00C85C1E"/>
    <w:rsid w:val="00C87D48"/>
    <w:rsid w:val="00C97572"/>
    <w:rsid w:val="00C97998"/>
    <w:rsid w:val="00CB0E68"/>
    <w:rsid w:val="00CC3F49"/>
    <w:rsid w:val="00CE4E75"/>
    <w:rsid w:val="00CF1D96"/>
    <w:rsid w:val="00CF2FE5"/>
    <w:rsid w:val="00D02380"/>
    <w:rsid w:val="00D21ED3"/>
    <w:rsid w:val="00D23537"/>
    <w:rsid w:val="00D2511B"/>
    <w:rsid w:val="00D439ED"/>
    <w:rsid w:val="00D47BA2"/>
    <w:rsid w:val="00D55012"/>
    <w:rsid w:val="00D7268B"/>
    <w:rsid w:val="00D97CC5"/>
    <w:rsid w:val="00DA22D0"/>
    <w:rsid w:val="00DA4688"/>
    <w:rsid w:val="00DB60DD"/>
    <w:rsid w:val="00DC5AC1"/>
    <w:rsid w:val="00DD19D3"/>
    <w:rsid w:val="00DD20CC"/>
    <w:rsid w:val="00DE0D0F"/>
    <w:rsid w:val="00DE187B"/>
    <w:rsid w:val="00DF440B"/>
    <w:rsid w:val="00DF56A9"/>
    <w:rsid w:val="00E003AE"/>
    <w:rsid w:val="00E10171"/>
    <w:rsid w:val="00E33AAC"/>
    <w:rsid w:val="00E3774D"/>
    <w:rsid w:val="00E471EC"/>
    <w:rsid w:val="00E628B6"/>
    <w:rsid w:val="00E66330"/>
    <w:rsid w:val="00E67D59"/>
    <w:rsid w:val="00E72D74"/>
    <w:rsid w:val="00E73817"/>
    <w:rsid w:val="00E77891"/>
    <w:rsid w:val="00E90F21"/>
    <w:rsid w:val="00E965C8"/>
    <w:rsid w:val="00EA53AE"/>
    <w:rsid w:val="00EB3410"/>
    <w:rsid w:val="00ED2057"/>
    <w:rsid w:val="00ED4CBA"/>
    <w:rsid w:val="00EE08F2"/>
    <w:rsid w:val="00EE2142"/>
    <w:rsid w:val="00EE3344"/>
    <w:rsid w:val="00EE5944"/>
    <w:rsid w:val="00EF7775"/>
    <w:rsid w:val="00F253D0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109D"/>
    <w:rsid w:val="00FB40C3"/>
    <w:rsid w:val="00FB4102"/>
    <w:rsid w:val="00FB6E8F"/>
    <w:rsid w:val="00FC4A8E"/>
    <w:rsid w:val="00FF253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5F50A"/>
  <w15:chartTrackingRefBased/>
  <w15:docId w15:val="{B0FAAAC0-7FB7-475A-9E3F-21B29C6A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AkapitzlistZnak">
    <w:name w:val="Akapit z listą Znak"/>
    <w:link w:val="Akapitzlist"/>
    <w:uiPriority w:val="34"/>
    <w:locked/>
    <w:rsid w:val="00785446"/>
    <w:rPr>
      <w:sz w:val="24"/>
      <w:szCs w:val="24"/>
    </w:rPr>
  </w:style>
  <w:style w:type="character" w:customStyle="1" w:styleId="DeltaViewInsertion">
    <w:name w:val="DeltaView Insertion"/>
    <w:rsid w:val="00785446"/>
    <w:rPr>
      <w:color w:val="0000FF"/>
      <w:u w:val="double"/>
    </w:rPr>
  </w:style>
  <w:style w:type="character" w:customStyle="1" w:styleId="TekstpodstawowyZnak">
    <w:name w:val="Tekst podstawowy Znak"/>
    <w:link w:val="Tekstpodstawowy"/>
    <w:rsid w:val="008C667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6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6674"/>
  </w:style>
  <w:style w:type="character" w:styleId="Odwoanieprzypisudolnego">
    <w:name w:val="footnote reference"/>
    <w:rsid w:val="008C6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279A8-6025-4CFA-8BA6-9BBC90BD2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8465-3E7A-45BB-8257-BEA1DE31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BB30A-2CC1-4D4E-8F24-CDFA22761800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b64a3af9-49d5-4d1b-aeda-777faeade626"/>
    <ds:schemaRef ds:uri="a7c95b19-2a81-4e91-b2f4-da9f6008aa65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2015-03-20T13:51:00Z</cp:lastPrinted>
  <dcterms:created xsi:type="dcterms:W3CDTF">2021-08-27T10:32:00Z</dcterms:created>
  <dcterms:modified xsi:type="dcterms:W3CDTF">2021-08-27T10:32:00Z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